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C29FE" w14:textId="77777777" w:rsidR="008477BC" w:rsidRDefault="00840B6B" w:rsidP="007F2D98">
      <w:pPr>
        <w:spacing w:after="214"/>
        <w:ind w:right="1"/>
        <w:jc w:val="center"/>
        <w:rPr>
          <w:noProof/>
        </w:rPr>
      </w:pPr>
      <w:bookmarkStart w:id="0" w:name="_GoBack"/>
      <w:bookmarkEnd w:id="0"/>
      <w:r>
        <w:rPr>
          <w:noProof/>
          <w:lang w:bidi="fa-IR"/>
        </w:rPr>
        <w:drawing>
          <wp:anchor distT="0" distB="0" distL="114300" distR="114300" simplePos="0" relativeHeight="251661312" behindDoc="1" locked="0" layoutInCell="1" allowOverlap="1" wp14:anchorId="223992A9" wp14:editId="30F45AF5">
            <wp:simplePos x="0" y="0"/>
            <wp:positionH relativeFrom="column">
              <wp:posOffset>-892175</wp:posOffset>
            </wp:positionH>
            <wp:positionV relativeFrom="paragraph">
              <wp:posOffset>-854075</wp:posOffset>
            </wp:positionV>
            <wp:extent cx="2063750" cy="123825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37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2D98">
        <w:rPr>
          <w:noProof/>
          <w:lang w:bidi="fa-IR"/>
        </w:rPr>
        <w:drawing>
          <wp:anchor distT="0" distB="0" distL="114300" distR="114300" simplePos="0" relativeHeight="251659264" behindDoc="1" locked="0" layoutInCell="1" allowOverlap="1" wp14:anchorId="16DE283D" wp14:editId="2D4A69F6">
            <wp:simplePos x="0" y="0"/>
            <wp:positionH relativeFrom="margin">
              <wp:posOffset>5048250</wp:posOffset>
            </wp:positionH>
            <wp:positionV relativeFrom="paragraph">
              <wp:posOffset>-800100</wp:posOffset>
            </wp:positionV>
            <wp:extent cx="1676400" cy="1190625"/>
            <wp:effectExtent l="0" t="0" r="0" b="9525"/>
            <wp:wrapNone/>
            <wp:docPr id="57" name="Pictu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6400" cy="1190625"/>
                    </a:xfrm>
                    <a:prstGeom prst="rect">
                      <a:avLst/>
                    </a:prstGeom>
                  </pic:spPr>
                </pic:pic>
              </a:graphicData>
            </a:graphic>
            <wp14:sizeRelH relativeFrom="page">
              <wp14:pctWidth>0</wp14:pctWidth>
            </wp14:sizeRelH>
            <wp14:sizeRelV relativeFrom="page">
              <wp14:pctHeight>0</wp14:pctHeight>
            </wp14:sizeRelV>
          </wp:anchor>
        </w:drawing>
      </w:r>
      <w:bookmarkStart w:id="1" w:name="_Hlk96175830"/>
      <w:bookmarkEnd w:id="1"/>
    </w:p>
    <w:p w14:paraId="05D1B238" w14:textId="77777777" w:rsidR="008477BC" w:rsidRDefault="008477BC" w:rsidP="007F2D98">
      <w:pPr>
        <w:spacing w:after="214"/>
        <w:ind w:right="1"/>
        <w:jc w:val="center"/>
        <w:rPr>
          <w:noProof/>
        </w:rPr>
      </w:pPr>
    </w:p>
    <w:p w14:paraId="61F30F40" w14:textId="316D5E13" w:rsidR="009F63C3" w:rsidRPr="008477BC" w:rsidRDefault="007F2D98" w:rsidP="008477BC">
      <w:pPr>
        <w:spacing w:after="214"/>
        <w:ind w:right="1"/>
        <w:jc w:val="center"/>
        <w:rPr>
          <w:rFonts w:ascii="B Nazanin" w:eastAsia="B Nazanin" w:hAnsi="B Nazanin" w:cs="B Zar"/>
          <w:b/>
          <w:bCs/>
          <w:color w:val="000000"/>
          <w:sz w:val="26"/>
          <w:szCs w:val="24"/>
        </w:rPr>
      </w:pPr>
      <w:r w:rsidRPr="008477BC">
        <w:rPr>
          <w:rFonts w:ascii="Calibri" w:eastAsia="Calibri" w:hAnsi="Calibri" w:cs="B Zar"/>
          <w:b/>
          <w:bCs/>
          <w:color w:val="000000"/>
          <w:sz w:val="38"/>
          <w:szCs w:val="38"/>
          <w:shd w:val="clear" w:color="auto" w:fill="A9A9A9"/>
          <w:rtl/>
        </w:rPr>
        <w:t>مشارکت مردان ، واکسیناسیون حداکثری</w:t>
      </w:r>
      <w:r w:rsidRPr="008477BC">
        <w:rPr>
          <w:rFonts w:ascii="Calibri" w:eastAsia="Calibri" w:hAnsi="Calibri" w:cs="B Zar" w:hint="cs"/>
          <w:b/>
          <w:bCs/>
          <w:color w:val="000000"/>
          <w:sz w:val="38"/>
          <w:szCs w:val="38"/>
          <w:shd w:val="clear" w:color="auto" w:fill="A9A9A9"/>
          <w:rtl/>
        </w:rPr>
        <w:t>(</w:t>
      </w:r>
      <w:r w:rsidRPr="008477BC">
        <w:rPr>
          <w:rFonts w:ascii="Calibri" w:eastAsia="Calibri" w:hAnsi="Calibri" w:cs="B Zar"/>
          <w:b/>
          <w:bCs/>
          <w:color w:val="000000"/>
          <w:sz w:val="38"/>
          <w:szCs w:val="38"/>
          <w:shd w:val="clear" w:color="auto" w:fill="A9A9A9"/>
          <w:rtl/>
        </w:rPr>
        <w:t>کرونا</w:t>
      </w:r>
      <w:r w:rsidRPr="008477BC">
        <w:rPr>
          <w:rFonts w:ascii="Calibri" w:eastAsia="Calibri" w:hAnsi="Calibri" w:cs="B Zar" w:hint="cs"/>
          <w:b/>
          <w:bCs/>
          <w:color w:val="000000"/>
          <w:sz w:val="38"/>
          <w:szCs w:val="38"/>
          <w:shd w:val="clear" w:color="auto" w:fill="A9A9A9"/>
          <w:rtl/>
        </w:rPr>
        <w:t>)</w:t>
      </w:r>
      <w:r w:rsidRPr="008477BC">
        <w:rPr>
          <w:rFonts w:ascii="Calibri" w:eastAsia="Calibri" w:hAnsi="Calibri" w:cs="B Zar"/>
          <w:b/>
          <w:bCs/>
          <w:color w:val="000000"/>
          <w:sz w:val="38"/>
          <w:szCs w:val="38"/>
          <w:shd w:val="clear" w:color="auto" w:fill="A9A9A9"/>
          <w:rtl/>
        </w:rPr>
        <w:t xml:space="preserve"> ، محافظت جمعی</w:t>
      </w:r>
      <w:r w:rsidRPr="008477BC">
        <w:rPr>
          <w:rFonts w:ascii="Calibri" w:eastAsia="Calibri" w:hAnsi="Calibri" w:cs="B Zar"/>
          <w:b/>
          <w:bCs/>
          <w:color w:val="000000"/>
          <w:sz w:val="38"/>
          <w:szCs w:val="38"/>
          <w:rtl/>
        </w:rPr>
        <w:t xml:space="preserve"> </w:t>
      </w:r>
    </w:p>
    <w:p w14:paraId="449CF613" w14:textId="51D7DC8A" w:rsidR="009F63C3" w:rsidRDefault="008477BC" w:rsidP="008477BC">
      <w:pPr>
        <w:tabs>
          <w:tab w:val="center" w:pos="4680"/>
          <w:tab w:val="left" w:pos="6285"/>
        </w:tabs>
        <w:rPr>
          <w:rFonts w:cs="B Zar"/>
          <w:b/>
          <w:bCs/>
          <w:sz w:val="24"/>
          <w:szCs w:val="24"/>
        </w:rPr>
      </w:pPr>
      <w:r w:rsidRPr="008477BC">
        <w:rPr>
          <w:rFonts w:cs="B Zar"/>
          <w:b/>
          <w:bCs/>
          <w:sz w:val="24"/>
          <w:szCs w:val="24"/>
          <w:rtl/>
        </w:rPr>
        <w:tab/>
      </w:r>
      <w:r w:rsidR="009F63C3" w:rsidRPr="008477BC">
        <w:rPr>
          <w:rFonts w:cs="B Zar"/>
          <w:b/>
          <w:bCs/>
          <w:sz w:val="24"/>
          <w:szCs w:val="24"/>
          <w:rtl/>
        </w:rPr>
        <w:t xml:space="preserve">واکسیناسیون علیه کووید </w:t>
      </w:r>
      <w:r w:rsidR="009F63C3" w:rsidRPr="008477BC">
        <w:rPr>
          <w:rFonts w:cs="B Zar"/>
          <w:b/>
          <w:bCs/>
          <w:sz w:val="24"/>
          <w:szCs w:val="24"/>
        </w:rPr>
        <w:t>19</w:t>
      </w:r>
      <w:r w:rsidR="009F63C3" w:rsidRPr="008477BC">
        <w:rPr>
          <w:rFonts w:cs="B Zar"/>
          <w:b/>
          <w:bCs/>
          <w:sz w:val="24"/>
          <w:szCs w:val="24"/>
          <w:rtl/>
        </w:rPr>
        <w:t>:</w:t>
      </w:r>
      <w:r w:rsidRPr="008477BC">
        <w:rPr>
          <w:rFonts w:cs="B Zar"/>
          <w:b/>
          <w:bCs/>
          <w:sz w:val="24"/>
          <w:szCs w:val="24"/>
          <w:rtl/>
        </w:rPr>
        <w:tab/>
      </w:r>
    </w:p>
    <w:p w14:paraId="4BBEC7CF" w14:textId="77777777" w:rsidR="008477BC" w:rsidRPr="008477BC" w:rsidRDefault="008477BC" w:rsidP="008477BC">
      <w:pPr>
        <w:tabs>
          <w:tab w:val="center" w:pos="4680"/>
          <w:tab w:val="left" w:pos="6285"/>
        </w:tabs>
        <w:rPr>
          <w:rFonts w:cs="B Zar"/>
          <w:b/>
          <w:bCs/>
          <w:sz w:val="24"/>
          <w:szCs w:val="24"/>
        </w:rPr>
      </w:pPr>
    </w:p>
    <w:p w14:paraId="54990FFE" w14:textId="133878F7" w:rsidR="009F63C3" w:rsidRPr="008477BC" w:rsidRDefault="009F63C3" w:rsidP="009F63C3">
      <w:pPr>
        <w:jc w:val="both"/>
        <w:rPr>
          <w:rFonts w:cs="B Zar"/>
          <w:sz w:val="24"/>
          <w:szCs w:val="24"/>
        </w:rPr>
      </w:pPr>
      <w:r w:rsidRPr="008477BC">
        <w:rPr>
          <w:rFonts w:cs="B Zar"/>
          <w:sz w:val="24"/>
          <w:szCs w:val="24"/>
          <w:rtl/>
        </w:rPr>
        <w:t xml:space="preserve">واکسن ها موادی هستند که بدن را برای مبارزه با یک عامل بیماریزا مثل ویروس آماده میکنند. واکسن ها میتوانند حاوی عامل بیماریزای غیرفعال یا ضعیف شده و یا قسمتی از ساختار یک عامل بیماریزا باشند. برخلاف عوامل بیماریزا، واکسنها قادر به ایجاد بیماری در بدن نیستند اما سیستم ایمنی را وادار به واکنش می کنند. این واکنش باعث فعال شدن سیستم ایمنی می شود تا در صورت ورود مهاجم بتواند ان را شناسایی و برای مبارزه، پادتن </w:t>
      </w:r>
      <w:r w:rsidRPr="008477BC">
        <w:rPr>
          <w:rFonts w:cs="B Zar" w:hint="cs"/>
          <w:sz w:val="24"/>
          <w:szCs w:val="24"/>
          <w:rtl/>
        </w:rPr>
        <w:t>(</w:t>
      </w:r>
      <w:r w:rsidRPr="008477BC">
        <w:rPr>
          <w:rFonts w:cs="B Zar"/>
          <w:sz w:val="24"/>
          <w:szCs w:val="24"/>
          <w:rtl/>
        </w:rPr>
        <w:t>آنتی بادی</w:t>
      </w:r>
      <w:r w:rsidRPr="008477BC">
        <w:rPr>
          <w:rFonts w:cs="B Zar" w:hint="cs"/>
          <w:sz w:val="24"/>
          <w:szCs w:val="24"/>
          <w:rtl/>
        </w:rPr>
        <w:t>)</w:t>
      </w:r>
      <w:r w:rsidRPr="008477BC">
        <w:rPr>
          <w:rFonts w:cs="B Zar"/>
          <w:sz w:val="24"/>
          <w:szCs w:val="24"/>
          <w:rtl/>
        </w:rPr>
        <w:t xml:space="preserve">تولید کند. در واقع واکسنها سیستم ایمنی طبیعی بدن را برای مقابله با عامل بیماریزا آموزش داده، توانمند میکنند. بعد از واکسیناسیون هر بیماری، بدن برای از بین بردن هر چه سریعتر عامل بیماری آمادگی خواهد داشت  . </w:t>
      </w:r>
    </w:p>
    <w:p w14:paraId="0F075BFE" w14:textId="77777777" w:rsidR="009F63C3" w:rsidRPr="008477BC" w:rsidRDefault="009F63C3" w:rsidP="009F63C3">
      <w:pPr>
        <w:jc w:val="both"/>
        <w:rPr>
          <w:rFonts w:cs="B Zar"/>
          <w:sz w:val="24"/>
          <w:szCs w:val="24"/>
        </w:rPr>
      </w:pPr>
      <w:r w:rsidRPr="008477BC">
        <w:rPr>
          <w:rFonts w:cs="B Zar"/>
          <w:sz w:val="24"/>
          <w:szCs w:val="24"/>
          <w:rtl/>
        </w:rPr>
        <w:t xml:space="preserve">واکسنها یکی از بزرگترین دستاوردهای پزشکی دنیای معاصر قلمداد میشوند و به گفته سازمان جهانی بهداشت سالانه از مرگ دو تا سه میلیون نفر بر اثر بیست نوع بیماری جلوگیری میکنند . </w:t>
      </w:r>
    </w:p>
    <w:p w14:paraId="2860D526" w14:textId="78856921" w:rsidR="009F63C3" w:rsidRPr="008477BC" w:rsidRDefault="009F63C3" w:rsidP="009F63C3">
      <w:pPr>
        <w:jc w:val="both"/>
        <w:rPr>
          <w:rFonts w:cs="B Zar"/>
          <w:sz w:val="24"/>
          <w:szCs w:val="24"/>
        </w:rPr>
      </w:pPr>
      <w:r w:rsidRPr="008477BC">
        <w:rPr>
          <w:rFonts w:cs="B Zar"/>
          <w:sz w:val="24"/>
          <w:szCs w:val="24"/>
          <w:rtl/>
        </w:rPr>
        <w:t>مانند تمام داروها، واکسنها میتوانند خطراتی را بدنبال داشته باشند ولی مزایایشان به مراتب بیشتر از مضراتشان است. به عنوان مثال بیشتر بیماریهای عفونی کودکان که کمتر از یک نسل پیش شایع بودند، امروزه به دلیل واکسن بشدت نادر شده</w:t>
      </w:r>
      <w:r w:rsidRPr="008477BC">
        <w:rPr>
          <w:rFonts w:cs="B Zar" w:hint="cs"/>
          <w:sz w:val="24"/>
          <w:szCs w:val="24"/>
          <w:rtl/>
        </w:rPr>
        <w:t xml:space="preserve"> </w:t>
      </w:r>
      <w:r w:rsidRPr="008477BC">
        <w:rPr>
          <w:rFonts w:cs="B Zar"/>
          <w:sz w:val="24"/>
          <w:szCs w:val="24"/>
          <w:rtl/>
        </w:rPr>
        <w:t xml:space="preserve">اند و یا بیماری آبله که در طول تاریخ بشریت جان صدها میلیون انسان را گرفت، امروزه کاملا ریشه کن شده است. البته رسیدن به مصونیت فراگیر معمولا چند دهه طول می کشد. به عنوان مثال، از زمان شروع کارزار جهانی واکسیناسیون گسترده در افریقا، حدود سی سال طول کشید تا بیماری فلج اطفال ریشه کن شود  . </w:t>
      </w:r>
    </w:p>
    <w:p w14:paraId="62815FD6" w14:textId="0B106F82" w:rsidR="009F63C3" w:rsidRPr="008477BC" w:rsidRDefault="009F63C3" w:rsidP="009F63C3">
      <w:pPr>
        <w:jc w:val="both"/>
        <w:rPr>
          <w:rFonts w:cs="B Zar"/>
          <w:sz w:val="24"/>
          <w:szCs w:val="24"/>
        </w:rPr>
      </w:pPr>
      <w:r w:rsidRPr="008477BC">
        <w:rPr>
          <w:rFonts w:cs="B Zar"/>
          <w:sz w:val="24"/>
          <w:szCs w:val="24"/>
          <w:rtl/>
        </w:rPr>
        <w:t>تولید واکسن ایمن و مؤثرکرونا گامی بزرگ در تلاشهای جهانی برای پایان دادن به همه</w:t>
      </w:r>
      <w:r w:rsidRPr="008477BC">
        <w:rPr>
          <w:rFonts w:cs="B Zar" w:hint="cs"/>
          <w:sz w:val="24"/>
          <w:szCs w:val="24"/>
          <w:rtl/>
        </w:rPr>
        <w:t xml:space="preserve"> </w:t>
      </w:r>
      <w:r w:rsidRPr="008477BC">
        <w:rPr>
          <w:rFonts w:cs="B Zar"/>
          <w:sz w:val="24"/>
          <w:szCs w:val="24"/>
          <w:rtl/>
        </w:rPr>
        <w:t xml:space="preserve">گیری و بازگشت به انجام کارهای لذتبخش با افرادیست که دوستشان داریم. </w:t>
      </w:r>
      <w:r w:rsidRPr="008477BC">
        <w:rPr>
          <w:rFonts w:cs="B Zar" w:hint="cs"/>
          <w:sz w:val="24"/>
          <w:szCs w:val="24"/>
          <w:rtl/>
        </w:rPr>
        <w:t xml:space="preserve"> </w:t>
      </w:r>
      <w:r w:rsidRPr="008477BC">
        <w:rPr>
          <w:rFonts w:cs="B Zar"/>
          <w:sz w:val="24"/>
          <w:szCs w:val="24"/>
          <w:rtl/>
        </w:rPr>
        <w:t xml:space="preserve">واکسن کرونا به طور قابل توجهی عوارض شدید و مرگبار بیماری را کاهش می دهد. برآورد می شود در افراد واکسینه شده میزان بستری در بخش های غیر </w:t>
      </w:r>
      <w:r w:rsidRPr="008477BC">
        <w:rPr>
          <w:rFonts w:cs="B Zar"/>
          <w:sz w:val="24"/>
          <w:szCs w:val="24"/>
        </w:rPr>
        <w:t>ICU</w:t>
      </w:r>
      <w:r w:rsidRPr="008477BC">
        <w:rPr>
          <w:rFonts w:cs="B Zar"/>
          <w:sz w:val="24"/>
          <w:szCs w:val="24"/>
          <w:rtl/>
        </w:rPr>
        <w:t xml:space="preserve"> </w:t>
      </w:r>
      <w:r w:rsidRPr="008477BC">
        <w:rPr>
          <w:rFonts w:cs="B Zar" w:hint="cs"/>
          <w:sz w:val="24"/>
          <w:szCs w:val="24"/>
          <w:rtl/>
        </w:rPr>
        <w:t>63.5%</w:t>
      </w:r>
      <w:r w:rsidRPr="008477BC">
        <w:rPr>
          <w:rFonts w:cs="B Zar"/>
          <w:sz w:val="24"/>
          <w:szCs w:val="24"/>
          <w:rtl/>
        </w:rPr>
        <w:t xml:space="preserve"> میزان بستری در </w:t>
      </w:r>
      <w:r w:rsidRPr="008477BC">
        <w:rPr>
          <w:rFonts w:cs="B Zar"/>
          <w:sz w:val="24"/>
          <w:szCs w:val="24"/>
        </w:rPr>
        <w:t>ICU</w:t>
      </w:r>
      <w:r w:rsidRPr="008477BC">
        <w:rPr>
          <w:rFonts w:cs="B Zar"/>
          <w:sz w:val="24"/>
          <w:szCs w:val="24"/>
          <w:rtl/>
        </w:rPr>
        <w:t xml:space="preserve"> </w:t>
      </w:r>
      <w:r w:rsidRPr="008477BC">
        <w:rPr>
          <w:rFonts w:cs="B Zar" w:hint="cs"/>
          <w:sz w:val="24"/>
          <w:szCs w:val="24"/>
          <w:rtl/>
        </w:rPr>
        <w:t>65.5%</w:t>
      </w:r>
      <w:r w:rsidRPr="008477BC">
        <w:rPr>
          <w:rFonts w:cs="B Zar"/>
          <w:sz w:val="24"/>
          <w:szCs w:val="24"/>
          <w:rtl/>
        </w:rPr>
        <w:t xml:space="preserve"> و میزان مرگ تا </w:t>
      </w:r>
      <w:r w:rsidRPr="008477BC">
        <w:rPr>
          <w:rFonts w:cs="B Zar" w:hint="cs"/>
          <w:sz w:val="24"/>
          <w:szCs w:val="24"/>
          <w:rtl/>
        </w:rPr>
        <w:t>63.9</w:t>
      </w:r>
      <w:r w:rsidRPr="008477BC">
        <w:rPr>
          <w:rFonts w:cs="B Zar"/>
          <w:sz w:val="24"/>
          <w:szCs w:val="24"/>
          <w:rtl/>
        </w:rPr>
        <w:t>% کاهش می</w:t>
      </w:r>
      <w:r w:rsidRPr="008477BC">
        <w:rPr>
          <w:rFonts w:cs="B Zar" w:hint="cs"/>
          <w:sz w:val="24"/>
          <w:szCs w:val="24"/>
          <w:rtl/>
        </w:rPr>
        <w:t xml:space="preserve"> </w:t>
      </w:r>
      <w:r w:rsidRPr="008477BC">
        <w:rPr>
          <w:rFonts w:cs="B Zar"/>
          <w:sz w:val="24"/>
          <w:szCs w:val="24"/>
          <w:rtl/>
        </w:rPr>
        <w:t xml:space="preserve">یابد . واکسنها قبل از ورود به بازار بدقت و در چند مرحله بررسی میشوند. مرحله اول در آزمایشگاه، بعد برروی حیوانات و بعد بر روی انسان در سه مرحله </w:t>
      </w:r>
      <w:r w:rsidRPr="008477BC">
        <w:rPr>
          <w:rFonts w:cs="B Zar"/>
          <w:sz w:val="24"/>
          <w:szCs w:val="24"/>
          <w:rtl/>
        </w:rPr>
        <w:lastRenderedPageBreak/>
        <w:t xml:space="preserve">کارآزمایی بالینی می شود تا در نهایت نهادهای مرجع آنها را تایید کنند و اجازه مصرف آنها را در سطح گسترده بدهند . </w:t>
      </w:r>
    </w:p>
    <w:p w14:paraId="18468942" w14:textId="77777777" w:rsidR="009F63C3" w:rsidRPr="008477BC" w:rsidRDefault="009F63C3" w:rsidP="009F63C3">
      <w:pPr>
        <w:jc w:val="both"/>
        <w:rPr>
          <w:rFonts w:cs="B Zar"/>
          <w:sz w:val="24"/>
          <w:szCs w:val="24"/>
        </w:rPr>
      </w:pPr>
      <w:r w:rsidRPr="008477BC">
        <w:rPr>
          <w:rFonts w:cs="B Zar"/>
          <w:sz w:val="24"/>
          <w:szCs w:val="24"/>
          <w:rtl/>
        </w:rPr>
        <w:t xml:space="preserve">با اینکه واکسنها بسیار موثرند، اما فعلا هنوز باید به پوشیدن ماسک، شستشوی دستها، تهویه مناسب، فاصله فیزیکی و پرهیز از تجمع ادامه داد. واکسیناسیون به معنی کنار گذاشتن احتیاطات نیست چرا که واکسن های موجود از ابتلا به بیماری شدید و مرگ و میر جلوگیری میکنند و احتمال عفونت در افراد واکسینه شده همچنان وجود دارد . </w:t>
      </w:r>
    </w:p>
    <w:p w14:paraId="650C6DC2" w14:textId="64447353" w:rsidR="009F63C3" w:rsidRPr="008477BC" w:rsidRDefault="009F63C3" w:rsidP="009F63C3">
      <w:pPr>
        <w:jc w:val="both"/>
        <w:rPr>
          <w:rFonts w:cs="B Zar"/>
          <w:sz w:val="24"/>
          <w:szCs w:val="24"/>
        </w:rPr>
      </w:pPr>
      <w:r w:rsidRPr="008477BC">
        <w:rPr>
          <w:rFonts w:cs="B Zar"/>
          <w:sz w:val="24"/>
          <w:szCs w:val="24"/>
          <w:rtl/>
        </w:rPr>
        <w:t>ممکن است برخی از کسانی که درباره تاثیرات واکسن شک دارند یا نگرانند، با شنیدن نظرات بقیه مردم و یا خواندن مطالبی در فضای مجازی و یا رسانه</w:t>
      </w:r>
      <w:r w:rsidRPr="008477BC">
        <w:rPr>
          <w:rFonts w:cs="B Zar" w:hint="cs"/>
          <w:sz w:val="24"/>
          <w:szCs w:val="24"/>
          <w:rtl/>
        </w:rPr>
        <w:t xml:space="preserve"> </w:t>
      </w:r>
      <w:r w:rsidRPr="008477BC">
        <w:rPr>
          <w:rFonts w:cs="B Zar"/>
          <w:sz w:val="24"/>
          <w:szCs w:val="24"/>
          <w:rtl/>
        </w:rPr>
        <w:t>های اجتماعی از دریافت واکسن خودداری کنند. ممکن است این افراد در خصوص بی</w:t>
      </w:r>
      <w:r w:rsidRPr="008477BC">
        <w:rPr>
          <w:rFonts w:cs="B Zar" w:hint="cs"/>
          <w:sz w:val="24"/>
          <w:szCs w:val="24"/>
          <w:rtl/>
        </w:rPr>
        <w:t xml:space="preserve"> </w:t>
      </w:r>
      <w:r w:rsidRPr="008477BC">
        <w:rPr>
          <w:rFonts w:cs="B Zar"/>
          <w:sz w:val="24"/>
          <w:szCs w:val="24"/>
          <w:rtl/>
        </w:rPr>
        <w:t>خطر بودن یا عوارض جانبی واکسن سوالات یا دغدغه</w:t>
      </w:r>
      <w:r w:rsidRPr="008477BC">
        <w:rPr>
          <w:rFonts w:cs="B Zar" w:hint="cs"/>
          <w:sz w:val="24"/>
          <w:szCs w:val="24"/>
          <w:rtl/>
        </w:rPr>
        <w:t xml:space="preserve"> </w:t>
      </w:r>
      <w:r w:rsidRPr="008477BC">
        <w:rPr>
          <w:rFonts w:cs="B Zar"/>
          <w:sz w:val="24"/>
          <w:szCs w:val="24"/>
          <w:rtl/>
        </w:rPr>
        <w:t>هایی داشته باشند و یا به شرکت ها و کشورهای سازنده واکسن بی</w:t>
      </w:r>
      <w:r w:rsidRPr="008477BC">
        <w:rPr>
          <w:rFonts w:cs="B Zar" w:hint="cs"/>
          <w:sz w:val="24"/>
          <w:szCs w:val="24"/>
          <w:rtl/>
        </w:rPr>
        <w:t xml:space="preserve"> </w:t>
      </w:r>
      <w:r w:rsidRPr="008477BC">
        <w:rPr>
          <w:rFonts w:cs="B Zar"/>
          <w:sz w:val="24"/>
          <w:szCs w:val="24"/>
          <w:rtl/>
        </w:rPr>
        <w:t>اعتماد باشند. اطلاعات غلط یا اخبار جعلی معمولا توسط افرادی منتشر میشوند که احتمالا خودشان هم از غلط بودن آنچه میخوانند و به اشتراک میگذارند بی</w:t>
      </w:r>
      <w:r w:rsidRPr="008477BC">
        <w:rPr>
          <w:rFonts w:cs="B Zar" w:hint="cs"/>
          <w:sz w:val="24"/>
          <w:szCs w:val="24"/>
          <w:rtl/>
        </w:rPr>
        <w:t xml:space="preserve"> </w:t>
      </w:r>
      <w:r w:rsidRPr="008477BC">
        <w:rPr>
          <w:rFonts w:cs="B Zar"/>
          <w:sz w:val="24"/>
          <w:szCs w:val="24"/>
          <w:rtl/>
        </w:rPr>
        <w:t>خبر هستند. شما هم ممکن است چنین مطالبی را دیده باشید که اعضای خانواده و یا دوستان تان به اشتراک گذاشته</w:t>
      </w:r>
      <w:r w:rsidRPr="008477BC">
        <w:rPr>
          <w:rFonts w:cs="B Zar" w:hint="cs"/>
          <w:sz w:val="24"/>
          <w:szCs w:val="24"/>
          <w:rtl/>
        </w:rPr>
        <w:t xml:space="preserve"> </w:t>
      </w:r>
      <w:r w:rsidRPr="008477BC">
        <w:rPr>
          <w:rFonts w:cs="B Zar"/>
          <w:sz w:val="24"/>
          <w:szCs w:val="24"/>
          <w:rtl/>
        </w:rPr>
        <w:t xml:space="preserve">اند. حتی برخی از نظرات مخالف واکسن را افراد سرشناس و مشهور منتشر کرده اند. </w:t>
      </w:r>
    </w:p>
    <w:p w14:paraId="28DBA1F1" w14:textId="77777777" w:rsidR="009F63C3" w:rsidRPr="00034648" w:rsidRDefault="009F63C3" w:rsidP="009F63C3">
      <w:pPr>
        <w:jc w:val="both"/>
        <w:rPr>
          <w:rFonts w:cs="B Zar"/>
          <w:b/>
          <w:bCs/>
          <w:sz w:val="24"/>
          <w:szCs w:val="24"/>
        </w:rPr>
      </w:pPr>
      <w:r w:rsidRPr="00034648">
        <w:rPr>
          <w:rFonts w:cs="B Zar"/>
          <w:b/>
          <w:bCs/>
          <w:sz w:val="24"/>
          <w:szCs w:val="24"/>
          <w:rtl/>
        </w:rPr>
        <w:t xml:space="preserve">باورهایی غلط در مورد واکسن:  </w:t>
      </w:r>
    </w:p>
    <w:p w14:paraId="0CE054B3" w14:textId="77777777" w:rsidR="009F63C3" w:rsidRPr="008477BC" w:rsidRDefault="009F63C3" w:rsidP="009F63C3">
      <w:pPr>
        <w:jc w:val="both"/>
        <w:rPr>
          <w:rFonts w:cs="B Zar"/>
          <w:sz w:val="24"/>
          <w:szCs w:val="24"/>
        </w:rPr>
      </w:pPr>
      <w:r w:rsidRPr="008477BC">
        <w:rPr>
          <w:rFonts w:cs="B Zar"/>
          <w:sz w:val="24"/>
          <w:szCs w:val="24"/>
          <w:rtl/>
        </w:rPr>
        <w:t xml:space="preserve">نظریه توطئه:  </w:t>
      </w:r>
    </w:p>
    <w:p w14:paraId="151E08B5" w14:textId="6772B809" w:rsidR="009F63C3" w:rsidRPr="008477BC" w:rsidRDefault="009F63C3" w:rsidP="009F63C3">
      <w:pPr>
        <w:jc w:val="both"/>
        <w:rPr>
          <w:rFonts w:cs="B Zar"/>
          <w:sz w:val="24"/>
          <w:szCs w:val="24"/>
        </w:rPr>
      </w:pPr>
      <w:r w:rsidRPr="008477BC">
        <w:rPr>
          <w:rFonts w:cs="B Zar"/>
          <w:sz w:val="24"/>
          <w:szCs w:val="24"/>
          <w:rtl/>
        </w:rPr>
        <w:t>معمولا افرادی که این ادعاهای ضد واکسیناسیون را منتشر می</w:t>
      </w:r>
      <w:r w:rsidRPr="008477BC">
        <w:rPr>
          <w:rFonts w:cs="B Zar" w:hint="cs"/>
          <w:sz w:val="24"/>
          <w:szCs w:val="24"/>
          <w:rtl/>
        </w:rPr>
        <w:t xml:space="preserve"> </w:t>
      </w:r>
      <w:r w:rsidRPr="008477BC">
        <w:rPr>
          <w:rFonts w:cs="B Zar"/>
          <w:sz w:val="24"/>
          <w:szCs w:val="24"/>
          <w:rtl/>
        </w:rPr>
        <w:t>کنند سوابق علمی و پزشکی ندارند و خود ادعاهای مطرح شده هم گاهی دور از ذهن به نظر میرسند. اکثر این ادعاها در صدد القای بی</w:t>
      </w:r>
      <w:r w:rsidRPr="008477BC">
        <w:rPr>
          <w:rFonts w:cs="B Zar" w:hint="cs"/>
          <w:sz w:val="24"/>
          <w:szCs w:val="24"/>
          <w:rtl/>
        </w:rPr>
        <w:t xml:space="preserve"> </w:t>
      </w:r>
      <w:r w:rsidRPr="008477BC">
        <w:rPr>
          <w:rFonts w:cs="B Zar"/>
          <w:sz w:val="24"/>
          <w:szCs w:val="24"/>
          <w:rtl/>
        </w:rPr>
        <w:t>خطر نبودن واکسنها و متقاعد کردن دیگران به وجود نظریه</w:t>
      </w:r>
      <w:r w:rsidRPr="008477BC">
        <w:rPr>
          <w:rFonts w:cs="B Zar" w:hint="cs"/>
          <w:sz w:val="24"/>
          <w:szCs w:val="24"/>
          <w:rtl/>
        </w:rPr>
        <w:t xml:space="preserve"> </w:t>
      </w:r>
      <w:r w:rsidRPr="008477BC">
        <w:rPr>
          <w:rFonts w:cs="B Zar"/>
          <w:sz w:val="24"/>
          <w:szCs w:val="24"/>
          <w:rtl/>
        </w:rPr>
        <w:t>توطئه هستند. مبنای غالب تئوریهای توطئه واکسن</w:t>
      </w:r>
      <w:r w:rsidRPr="008477BC">
        <w:rPr>
          <w:rFonts w:cs="B Zar" w:hint="cs"/>
          <w:sz w:val="24"/>
          <w:szCs w:val="24"/>
          <w:rtl/>
        </w:rPr>
        <w:t xml:space="preserve"> </w:t>
      </w:r>
      <w:r w:rsidRPr="008477BC">
        <w:rPr>
          <w:rFonts w:cs="B Zar"/>
          <w:sz w:val="24"/>
          <w:szCs w:val="24"/>
          <w:rtl/>
        </w:rPr>
        <w:t xml:space="preserve">ستیزان، تردید در نیت شرکتهای داروسازی است و این باور که واکسیناسیون عملی غیرضروری و صرفاً راهی برای سودآوری شرکتهای داروسازی یا حتی روشی برای کنترل افکار عمومی توسط دولتهاست. </w:t>
      </w:r>
    </w:p>
    <w:p w14:paraId="3C40CBA4" w14:textId="77777777" w:rsidR="009F63C3" w:rsidRPr="008477BC" w:rsidRDefault="009F63C3" w:rsidP="009F63C3">
      <w:pPr>
        <w:jc w:val="both"/>
        <w:rPr>
          <w:rFonts w:cs="B Zar"/>
          <w:sz w:val="24"/>
          <w:szCs w:val="24"/>
        </w:rPr>
      </w:pPr>
      <w:r w:rsidRPr="008477BC">
        <w:rPr>
          <w:rFonts w:cs="B Zar"/>
          <w:sz w:val="24"/>
          <w:szCs w:val="24"/>
          <w:rtl/>
        </w:rPr>
        <w:t xml:space="preserve">سابقه اطلاعات غلط قبلی در مورد واکسن:  </w:t>
      </w:r>
    </w:p>
    <w:p w14:paraId="1CD11BC9" w14:textId="27337BD4" w:rsidR="009F63C3" w:rsidRPr="008477BC" w:rsidRDefault="009F63C3" w:rsidP="009F63C3">
      <w:pPr>
        <w:jc w:val="both"/>
        <w:rPr>
          <w:rFonts w:cs="B Zar"/>
          <w:sz w:val="24"/>
          <w:szCs w:val="24"/>
        </w:rPr>
      </w:pPr>
      <w:r w:rsidRPr="008477BC">
        <w:rPr>
          <w:rFonts w:cs="B Zar"/>
          <w:sz w:val="24"/>
          <w:szCs w:val="24"/>
          <w:rtl/>
        </w:rPr>
        <w:t xml:space="preserve">نگاه دیگری نیز در بین مخالفان واکسیناسیون وجود دارد که از یک مقاله پزشکی در سال </w:t>
      </w:r>
      <w:r w:rsidRPr="008477BC">
        <w:rPr>
          <w:rFonts w:cs="B Zar" w:hint="cs"/>
          <w:sz w:val="24"/>
          <w:szCs w:val="24"/>
          <w:rtl/>
        </w:rPr>
        <w:t>1998</w:t>
      </w:r>
      <w:r w:rsidRPr="008477BC">
        <w:rPr>
          <w:rFonts w:cs="B Zar"/>
          <w:sz w:val="24"/>
          <w:szCs w:val="24"/>
          <w:rtl/>
        </w:rPr>
        <w:t xml:space="preserve"> در ژورنال پزشکی لنست </w:t>
      </w:r>
      <w:r w:rsidRPr="008477BC">
        <w:rPr>
          <w:rFonts w:cs="B Zar"/>
          <w:sz w:val="24"/>
          <w:szCs w:val="24"/>
        </w:rPr>
        <w:t>The Lancet</w:t>
      </w:r>
      <w:r w:rsidRPr="008477BC">
        <w:rPr>
          <w:rFonts w:cs="B Zar"/>
          <w:sz w:val="24"/>
          <w:szCs w:val="24"/>
          <w:rtl/>
        </w:rPr>
        <w:t xml:space="preserve"> ریشه گرفته است. اندرو ویکفیلد در آن مقاله ادعا کرده بود که ربط مشخصی بین واکسیناسیون - به صورت دقیقتر واکسن سه</w:t>
      </w:r>
      <w:r w:rsidRPr="008477BC">
        <w:rPr>
          <w:rFonts w:cs="B Zar" w:hint="cs"/>
          <w:sz w:val="24"/>
          <w:szCs w:val="24"/>
          <w:rtl/>
        </w:rPr>
        <w:t xml:space="preserve"> </w:t>
      </w:r>
      <w:r w:rsidRPr="008477BC">
        <w:rPr>
          <w:rFonts w:cs="B Zar"/>
          <w:sz w:val="24"/>
          <w:szCs w:val="24"/>
          <w:rtl/>
        </w:rPr>
        <w:t>گانه سرخک، اوریون و سرخجه</w:t>
      </w:r>
      <w:r w:rsidRPr="008477BC">
        <w:rPr>
          <w:rFonts w:cs="B Zar" w:hint="cs"/>
          <w:sz w:val="24"/>
          <w:szCs w:val="24"/>
          <w:rtl/>
        </w:rPr>
        <w:t>(</w:t>
      </w:r>
      <w:r w:rsidRPr="008477BC">
        <w:rPr>
          <w:rFonts w:cs="B Zar"/>
          <w:sz w:val="24"/>
          <w:szCs w:val="24"/>
          <w:rtl/>
        </w:rPr>
        <w:t xml:space="preserve"> </w:t>
      </w:r>
      <w:r w:rsidRPr="008477BC">
        <w:rPr>
          <w:rFonts w:cs="B Zar"/>
          <w:sz w:val="24"/>
          <w:szCs w:val="24"/>
        </w:rPr>
        <w:t>MMR</w:t>
      </w:r>
      <w:r w:rsidRPr="008477BC">
        <w:rPr>
          <w:rFonts w:cs="B Zar" w:hint="cs"/>
          <w:sz w:val="24"/>
          <w:szCs w:val="24"/>
          <w:rtl/>
        </w:rPr>
        <w:t>)</w:t>
      </w:r>
      <w:r w:rsidRPr="008477BC">
        <w:rPr>
          <w:rFonts w:cs="B Zar"/>
          <w:sz w:val="24"/>
          <w:szCs w:val="24"/>
          <w:rtl/>
        </w:rPr>
        <w:t xml:space="preserve"> و خطر ابتلا به اوتیسم وجود دارد. بعدها مشخص شد که این پزشک بریتانیایی، با دستکاری داده</w:t>
      </w:r>
      <w:r w:rsidRPr="008477BC">
        <w:rPr>
          <w:rFonts w:cs="B Zar" w:hint="cs"/>
          <w:sz w:val="24"/>
          <w:szCs w:val="24"/>
          <w:rtl/>
        </w:rPr>
        <w:t xml:space="preserve"> </w:t>
      </w:r>
      <w:r w:rsidRPr="008477BC">
        <w:rPr>
          <w:rFonts w:cs="B Zar"/>
          <w:sz w:val="24"/>
          <w:szCs w:val="24"/>
          <w:rtl/>
        </w:rPr>
        <w:t>ها، شواهد مربوط به مطالعه خود را جعل کرده بوده و مقاله او نیز از ژورنال حذف شد و بررسیهای بعدی ادعای او را مردود کرد، اما اثری که این مقاله در پرهیز از واکسیناسیون در جوامع گوناگون به جا گذاشت انکارناپذیر است. به</w:t>
      </w:r>
      <w:r w:rsidRPr="008477BC">
        <w:rPr>
          <w:rFonts w:cs="B Zar" w:hint="cs"/>
          <w:sz w:val="24"/>
          <w:szCs w:val="24"/>
          <w:rtl/>
        </w:rPr>
        <w:t xml:space="preserve"> </w:t>
      </w:r>
      <w:r w:rsidRPr="008477BC">
        <w:rPr>
          <w:rFonts w:cs="B Zar"/>
          <w:sz w:val="24"/>
          <w:szCs w:val="24"/>
          <w:rtl/>
        </w:rPr>
        <w:t>موازات تبلیغ برای این پژوهش دستکاری</w:t>
      </w:r>
      <w:r w:rsidRPr="008477BC">
        <w:rPr>
          <w:rFonts w:cs="B Zar" w:hint="cs"/>
          <w:sz w:val="24"/>
          <w:szCs w:val="24"/>
          <w:rtl/>
        </w:rPr>
        <w:t xml:space="preserve"> </w:t>
      </w:r>
      <w:r w:rsidRPr="008477BC">
        <w:rPr>
          <w:rFonts w:cs="B Zar"/>
          <w:sz w:val="24"/>
          <w:szCs w:val="24"/>
          <w:rtl/>
        </w:rPr>
        <w:t xml:space="preserve">شده، میزان واکسیناسیون کاهش یافت و نرخ ابتلا به سرخک و اوریون در ایالات متحده گرفته و حتی بریتانیا و آلمان و دیگر کشورها افزایش یافت. </w:t>
      </w:r>
    </w:p>
    <w:p w14:paraId="1D23B341" w14:textId="77777777" w:rsidR="009F63C3" w:rsidRPr="00034648" w:rsidRDefault="009F63C3" w:rsidP="009F63C3">
      <w:pPr>
        <w:jc w:val="both"/>
        <w:rPr>
          <w:rFonts w:cs="B Zar"/>
          <w:b/>
          <w:bCs/>
          <w:sz w:val="24"/>
          <w:szCs w:val="24"/>
        </w:rPr>
      </w:pPr>
      <w:r w:rsidRPr="00034648">
        <w:rPr>
          <w:rFonts w:cs="B Zar"/>
          <w:b/>
          <w:bCs/>
          <w:sz w:val="24"/>
          <w:szCs w:val="24"/>
          <w:rtl/>
        </w:rPr>
        <w:lastRenderedPageBreak/>
        <w:t xml:space="preserve">وحشت از ناباروری:  </w:t>
      </w:r>
    </w:p>
    <w:p w14:paraId="7DA09828" w14:textId="77777777" w:rsidR="009F63C3" w:rsidRPr="008477BC" w:rsidRDefault="009F63C3" w:rsidP="009F63C3">
      <w:pPr>
        <w:jc w:val="both"/>
        <w:rPr>
          <w:rFonts w:cs="B Zar"/>
          <w:sz w:val="24"/>
          <w:szCs w:val="24"/>
        </w:rPr>
      </w:pPr>
      <w:r w:rsidRPr="008477BC">
        <w:rPr>
          <w:rFonts w:cs="B Zar"/>
          <w:sz w:val="24"/>
          <w:szCs w:val="24"/>
          <w:rtl/>
        </w:rPr>
        <w:t xml:space="preserve">در کشور ما مخالفان واکسن تئوری های توطئه را به این شکل مطرح می کنند که واکسن های مختلف توسط موسسات خارجی ساخته شده و نیت از ساخت آن از کم کردن و یا از بین بردن جمعیت مسلمان است و این واکسنها ایجاد ناباروری میکنند که به هیچ وجه ریشه علمی ندارد.  این در حالی است که این واکسنها در سراسر دنیا به کار میروند و قاعدتا آثار یکسانی بر روی انسانها خواهد داشت و بروز عوارض تنها در پیروان یک دین خاص منطقی نخواهد بود . </w:t>
      </w:r>
    </w:p>
    <w:p w14:paraId="14FA24AE" w14:textId="77777777" w:rsidR="009F63C3" w:rsidRPr="00034648" w:rsidRDefault="009F63C3" w:rsidP="009F63C3">
      <w:pPr>
        <w:jc w:val="both"/>
        <w:rPr>
          <w:rFonts w:cs="B Zar"/>
          <w:b/>
          <w:bCs/>
          <w:sz w:val="24"/>
          <w:szCs w:val="24"/>
        </w:rPr>
      </w:pPr>
      <w:r w:rsidRPr="00034648">
        <w:rPr>
          <w:rFonts w:cs="B Zar"/>
          <w:b/>
          <w:bCs/>
          <w:sz w:val="24"/>
          <w:szCs w:val="24"/>
          <w:rtl/>
        </w:rPr>
        <w:t xml:space="preserve">ترس از تغییر ژنتیکی: </w:t>
      </w:r>
    </w:p>
    <w:p w14:paraId="5B5DDB49" w14:textId="77777777" w:rsidR="009F63C3" w:rsidRPr="008477BC" w:rsidRDefault="009F63C3" w:rsidP="009F63C3">
      <w:pPr>
        <w:jc w:val="both"/>
        <w:rPr>
          <w:rFonts w:cs="B Zar"/>
          <w:sz w:val="24"/>
          <w:szCs w:val="24"/>
        </w:rPr>
      </w:pPr>
      <w:r w:rsidRPr="008477BC">
        <w:rPr>
          <w:rFonts w:cs="B Zar"/>
          <w:sz w:val="24"/>
          <w:szCs w:val="24"/>
          <w:rtl/>
        </w:rPr>
        <w:t xml:space="preserve">در نقاط دیگر جهان شایعاتی در مورد واکسن کرونا عنوان شده که از آن جمله به ترس از تغییر </w:t>
      </w:r>
      <w:r w:rsidRPr="008477BC">
        <w:rPr>
          <w:rFonts w:cs="B Zar"/>
          <w:sz w:val="24"/>
          <w:szCs w:val="24"/>
        </w:rPr>
        <w:t>DNA</w:t>
      </w:r>
      <w:r w:rsidRPr="008477BC">
        <w:rPr>
          <w:rFonts w:cs="B Zar"/>
          <w:sz w:val="24"/>
          <w:szCs w:val="24"/>
          <w:rtl/>
        </w:rPr>
        <w:t xml:space="preserve"> انسان و قرار گرفتن ریز تراشه هایی در بدن برای ردیابی اطلاعات افراد میتوان اشاره کرد. این شایعات همه بدون اساس است. واکسن ها حتی آن دسته که با بکار گیری تکنولوژیهای ژنتیکی ساخته شده اند تغییری در ساختار ژنتیکی انسان ایجاد نمیکنند و ریز تراشه ای با واکسن وارد بدن نمیشود  . </w:t>
      </w:r>
    </w:p>
    <w:p w14:paraId="3AB26293" w14:textId="77777777" w:rsidR="009F63C3" w:rsidRPr="008477BC" w:rsidRDefault="009F63C3" w:rsidP="009F63C3">
      <w:pPr>
        <w:jc w:val="both"/>
        <w:rPr>
          <w:rFonts w:cs="B Zar"/>
          <w:sz w:val="24"/>
          <w:szCs w:val="24"/>
        </w:rPr>
      </w:pPr>
      <w:r w:rsidRPr="008477BC">
        <w:rPr>
          <w:rFonts w:cs="B Zar"/>
          <w:sz w:val="24"/>
          <w:szCs w:val="24"/>
          <w:rtl/>
        </w:rPr>
        <w:t xml:space="preserve">آنچه مهم است این است که بسیاری از افراد در مورد واکسن سوالاتی دارند که در صورت گرفتن پاسخ، شک آنها به انجام واکسیناسیون برطرف می شود. برای پاسخ این سوالات باید منابع معتبر معرفی گردند . </w:t>
      </w:r>
    </w:p>
    <w:p w14:paraId="687C802F" w14:textId="77777777" w:rsidR="009F63C3" w:rsidRPr="008477BC" w:rsidRDefault="009F63C3" w:rsidP="009F63C3">
      <w:pPr>
        <w:jc w:val="both"/>
        <w:rPr>
          <w:rFonts w:cs="B Zar"/>
          <w:sz w:val="24"/>
          <w:szCs w:val="24"/>
        </w:rPr>
      </w:pPr>
      <w:r w:rsidRPr="008477BC">
        <w:rPr>
          <w:rFonts w:cs="B Zar"/>
          <w:sz w:val="24"/>
          <w:szCs w:val="24"/>
          <w:rtl/>
        </w:rPr>
        <w:t>سایت رسمی وزارت بهداشت به سوالات رایج در مورد واکسن کرونا پاسخ داده است .</w:t>
      </w:r>
      <w:hyperlink r:id="rId7">
        <w:r w:rsidRPr="008477BC">
          <w:rPr>
            <w:rStyle w:val="Hyperlink"/>
            <w:rFonts w:cs="B Zar"/>
            <w:sz w:val="24"/>
            <w:szCs w:val="24"/>
          </w:rPr>
          <w:t>https://behdasht.gov.ir/FAQ</w:t>
        </w:r>
      </w:hyperlink>
      <w:r w:rsidRPr="008477BC">
        <w:rPr>
          <w:rFonts w:cs="B Zar"/>
          <w:sz w:val="24"/>
          <w:szCs w:val="24"/>
          <w:rtl/>
        </w:rPr>
        <w:t xml:space="preserve"> بطور کلی آنچه ما در مورد واکسن کووید باید بدانیم این است که: </w:t>
      </w:r>
    </w:p>
    <w:p w14:paraId="0B4E82AA" w14:textId="77777777" w:rsidR="009F63C3" w:rsidRPr="008477BC" w:rsidRDefault="009F63C3" w:rsidP="00762D1C">
      <w:pPr>
        <w:numPr>
          <w:ilvl w:val="0"/>
          <w:numId w:val="1"/>
        </w:numPr>
        <w:ind w:left="146"/>
        <w:jc w:val="both"/>
        <w:rPr>
          <w:rFonts w:cs="B Zar"/>
          <w:sz w:val="24"/>
          <w:szCs w:val="24"/>
        </w:rPr>
      </w:pPr>
      <w:r w:rsidRPr="008477BC">
        <w:rPr>
          <w:rFonts w:cs="B Zar"/>
          <w:sz w:val="24"/>
          <w:szCs w:val="24"/>
          <w:rtl/>
        </w:rPr>
        <w:t xml:space="preserve">واکسن کووید به ما در برابر ابتلا به کووید، ابتلا به فرم شدید بیماری و مرگ ناشی از بیماری کمک میکند. در مورد گونه امیکرون دریافت نوبت سوم واکسن بشدت موثر بوده است . </w:t>
      </w:r>
    </w:p>
    <w:p w14:paraId="5DF76356" w14:textId="77777777" w:rsidR="009F63C3" w:rsidRPr="008477BC" w:rsidRDefault="009F63C3" w:rsidP="00762D1C">
      <w:pPr>
        <w:numPr>
          <w:ilvl w:val="0"/>
          <w:numId w:val="1"/>
        </w:numPr>
        <w:ind w:left="146"/>
        <w:jc w:val="both"/>
        <w:rPr>
          <w:rFonts w:cs="B Zar"/>
          <w:sz w:val="24"/>
          <w:szCs w:val="24"/>
        </w:rPr>
      </w:pPr>
      <w:r w:rsidRPr="008477BC">
        <w:rPr>
          <w:rFonts w:cs="B Zar"/>
          <w:sz w:val="24"/>
          <w:szCs w:val="24"/>
          <w:rtl/>
        </w:rPr>
        <w:t xml:space="preserve">دریافت واکسن کووید ما را به کووید مبتلا نمیکند و تست کووید هم بعد از واکسن مثبت نمیشود . </w:t>
      </w:r>
    </w:p>
    <w:p w14:paraId="76AAC131" w14:textId="77777777" w:rsidR="009F63C3" w:rsidRPr="008477BC" w:rsidRDefault="009F63C3" w:rsidP="00762D1C">
      <w:pPr>
        <w:numPr>
          <w:ilvl w:val="0"/>
          <w:numId w:val="1"/>
        </w:numPr>
        <w:ind w:left="146"/>
        <w:jc w:val="both"/>
        <w:rPr>
          <w:rFonts w:cs="B Zar"/>
          <w:sz w:val="24"/>
          <w:szCs w:val="24"/>
        </w:rPr>
      </w:pPr>
      <w:r w:rsidRPr="008477BC">
        <w:rPr>
          <w:rFonts w:cs="B Zar"/>
          <w:sz w:val="24"/>
          <w:szCs w:val="24"/>
          <w:rtl/>
        </w:rPr>
        <w:t xml:space="preserve">دریافت واکسن علاوه بر اینکه به خود ما کمک میکند، به اطرافیان ما هم کمک میکند که کمتر با ویروس مواجه شوند . </w:t>
      </w:r>
    </w:p>
    <w:p w14:paraId="0FC264AC" w14:textId="77777777" w:rsidR="009F63C3" w:rsidRPr="008477BC" w:rsidRDefault="009F63C3" w:rsidP="00762D1C">
      <w:pPr>
        <w:numPr>
          <w:ilvl w:val="0"/>
          <w:numId w:val="1"/>
        </w:numPr>
        <w:ind w:left="146"/>
        <w:jc w:val="both"/>
        <w:rPr>
          <w:rFonts w:cs="B Zar"/>
          <w:sz w:val="24"/>
          <w:szCs w:val="24"/>
        </w:rPr>
      </w:pPr>
      <w:r w:rsidRPr="008477BC">
        <w:rPr>
          <w:rFonts w:cs="B Zar"/>
          <w:sz w:val="24"/>
          <w:szCs w:val="24"/>
          <w:rtl/>
        </w:rPr>
        <w:t xml:space="preserve">واکسیناسیون وقتی کامل است که حداقل دو هفته از نوبت سوم گذشته باشد . </w:t>
      </w:r>
    </w:p>
    <w:p w14:paraId="2F9CD54E" w14:textId="77777777" w:rsidR="009F63C3" w:rsidRPr="008477BC" w:rsidRDefault="009F63C3" w:rsidP="00762D1C">
      <w:pPr>
        <w:numPr>
          <w:ilvl w:val="0"/>
          <w:numId w:val="1"/>
        </w:numPr>
        <w:ind w:left="146"/>
        <w:jc w:val="both"/>
        <w:rPr>
          <w:rFonts w:cs="B Zar"/>
          <w:sz w:val="24"/>
          <w:szCs w:val="24"/>
        </w:rPr>
      </w:pPr>
      <w:r w:rsidRPr="008477BC">
        <w:rPr>
          <w:rFonts w:cs="B Zar"/>
          <w:sz w:val="24"/>
          <w:szCs w:val="24"/>
          <w:rtl/>
        </w:rPr>
        <w:t xml:space="preserve">اگر ما بطور کامل واکسینه شده باشیم می توانیم بسیاری از فعالیت های قبل را از سر بگیریم ولی هنوز احتیاج به پوشیدن ماسک و حفظ فاصله فیزیکی داریم، بخصوص برای حفاظت بیشتر نسبت به گونه دلتای ویروس . </w:t>
      </w:r>
    </w:p>
    <w:p w14:paraId="2EAFDB5E" w14:textId="77777777" w:rsidR="009F63C3" w:rsidRPr="008477BC" w:rsidRDefault="009F63C3" w:rsidP="00762D1C">
      <w:pPr>
        <w:numPr>
          <w:ilvl w:val="0"/>
          <w:numId w:val="1"/>
        </w:numPr>
        <w:ind w:left="146"/>
        <w:jc w:val="both"/>
        <w:rPr>
          <w:rFonts w:cs="B Zar"/>
          <w:sz w:val="24"/>
          <w:szCs w:val="24"/>
        </w:rPr>
      </w:pPr>
      <w:r w:rsidRPr="008477BC">
        <w:rPr>
          <w:rFonts w:cs="B Zar"/>
          <w:sz w:val="24"/>
          <w:szCs w:val="24"/>
          <w:rtl/>
        </w:rPr>
        <w:t xml:space="preserve">بعد از تزریق واکسن ممکن است دچار عوارض شویم. این عوارض طبیعی بوده ناشی از واکنش سیستم ایمنی ما در مقابل واکسن است و در عرض چند روز برطرف می شود . </w:t>
      </w:r>
    </w:p>
    <w:p w14:paraId="2B7F6A4F" w14:textId="77777777" w:rsidR="009F63C3" w:rsidRPr="008477BC" w:rsidRDefault="009F63C3" w:rsidP="00762D1C">
      <w:pPr>
        <w:numPr>
          <w:ilvl w:val="0"/>
          <w:numId w:val="1"/>
        </w:numPr>
        <w:ind w:left="146"/>
        <w:jc w:val="both"/>
        <w:rPr>
          <w:rFonts w:cs="B Zar"/>
          <w:sz w:val="24"/>
          <w:szCs w:val="24"/>
        </w:rPr>
      </w:pPr>
      <w:r w:rsidRPr="008477BC">
        <w:rPr>
          <w:rFonts w:cs="B Zar"/>
          <w:sz w:val="24"/>
          <w:szCs w:val="24"/>
          <w:rtl/>
        </w:rPr>
        <w:lastRenderedPageBreak/>
        <w:t xml:space="preserve">واکسن هایی که در اختیار ما قرار می گیرند برای انجام آزمایش روی انسان نیستند. این واکسنها قبلا در مطالعات کار آزمایی بالینی بررسی شده و تاثیر و سلامت آنها مورد تائید قرار گرفته است . </w:t>
      </w:r>
    </w:p>
    <w:p w14:paraId="521E2546" w14:textId="77777777" w:rsidR="009F63C3" w:rsidRPr="008477BC" w:rsidRDefault="009F63C3" w:rsidP="00762D1C">
      <w:pPr>
        <w:numPr>
          <w:ilvl w:val="0"/>
          <w:numId w:val="1"/>
        </w:numPr>
        <w:ind w:left="146"/>
        <w:jc w:val="both"/>
        <w:rPr>
          <w:rFonts w:cs="B Zar"/>
          <w:sz w:val="24"/>
          <w:szCs w:val="24"/>
        </w:rPr>
      </w:pPr>
      <w:r w:rsidRPr="008477BC">
        <w:rPr>
          <w:rFonts w:cs="B Zar"/>
          <w:sz w:val="24"/>
          <w:szCs w:val="24"/>
          <w:rtl/>
        </w:rPr>
        <w:t xml:space="preserve">حتی اگر قبلا مبتلا به کووید شده ایم، باز هم لازم است واکسن دریافت کنیم. واکسیناسیون ایمنی بهتر و پایدارتری به ما میدهد. </w:t>
      </w:r>
    </w:p>
    <w:p w14:paraId="6988E0B1" w14:textId="77777777" w:rsidR="009F63C3" w:rsidRPr="00034648" w:rsidRDefault="009F63C3" w:rsidP="009F63C3">
      <w:pPr>
        <w:jc w:val="both"/>
        <w:rPr>
          <w:rFonts w:cs="B Zar"/>
          <w:b/>
          <w:bCs/>
          <w:sz w:val="24"/>
          <w:szCs w:val="24"/>
        </w:rPr>
      </w:pPr>
      <w:r w:rsidRPr="00034648">
        <w:rPr>
          <w:rFonts w:cs="B Zar"/>
          <w:b/>
          <w:bCs/>
          <w:sz w:val="24"/>
          <w:szCs w:val="24"/>
          <w:rtl/>
        </w:rPr>
        <w:t xml:space="preserve">برخی سوالات در مورد واکسن کرونا هست که هنوز در حال مطالعه ،  بررسی و بروز سازی است مانند: </w:t>
      </w:r>
    </w:p>
    <w:p w14:paraId="4320E694" w14:textId="77777777" w:rsidR="009F63C3" w:rsidRPr="008477BC" w:rsidRDefault="009F63C3" w:rsidP="00762D1C">
      <w:pPr>
        <w:numPr>
          <w:ilvl w:val="0"/>
          <w:numId w:val="1"/>
        </w:numPr>
        <w:ind w:left="146"/>
        <w:jc w:val="both"/>
        <w:rPr>
          <w:rFonts w:cs="B Zar"/>
          <w:sz w:val="24"/>
          <w:szCs w:val="24"/>
        </w:rPr>
      </w:pPr>
      <w:r w:rsidRPr="008477BC">
        <w:rPr>
          <w:rFonts w:cs="B Zar"/>
          <w:sz w:val="24"/>
          <w:szCs w:val="24"/>
          <w:rtl/>
        </w:rPr>
        <w:t xml:space="preserve">واکسن در افراد دچار ضعف سیستم ایمنی شامل افرادی که داروهای مضعف سیستم ایمنی مصرف میکنند، چگونه عمل میکند؟  </w:t>
      </w:r>
    </w:p>
    <w:p w14:paraId="603A9467" w14:textId="77777777" w:rsidR="009F63C3" w:rsidRPr="008477BC" w:rsidRDefault="009F63C3" w:rsidP="00762D1C">
      <w:pPr>
        <w:numPr>
          <w:ilvl w:val="0"/>
          <w:numId w:val="1"/>
        </w:numPr>
        <w:ind w:left="146"/>
        <w:jc w:val="both"/>
        <w:rPr>
          <w:rFonts w:cs="B Zar"/>
          <w:sz w:val="24"/>
          <w:szCs w:val="24"/>
        </w:rPr>
      </w:pPr>
      <w:r w:rsidRPr="008477BC">
        <w:rPr>
          <w:rFonts w:cs="B Zar"/>
          <w:sz w:val="24"/>
          <w:szCs w:val="24"/>
          <w:rtl/>
        </w:rPr>
        <w:t xml:space="preserve">واکسن ها تا چه مدت از ما حفاظت میکنند؟  </w:t>
      </w:r>
    </w:p>
    <w:p w14:paraId="425C2F0D" w14:textId="77777777" w:rsidR="009F63C3" w:rsidRPr="008477BC" w:rsidRDefault="009F63C3" w:rsidP="00762D1C">
      <w:pPr>
        <w:numPr>
          <w:ilvl w:val="0"/>
          <w:numId w:val="1"/>
        </w:numPr>
        <w:ind w:left="146"/>
        <w:jc w:val="both"/>
        <w:rPr>
          <w:rFonts w:cs="B Zar"/>
          <w:sz w:val="24"/>
          <w:szCs w:val="24"/>
        </w:rPr>
      </w:pPr>
      <w:r w:rsidRPr="008477BC">
        <w:rPr>
          <w:rFonts w:cs="B Zar"/>
          <w:sz w:val="24"/>
          <w:szCs w:val="24"/>
          <w:rtl/>
        </w:rPr>
        <w:t xml:space="preserve">چند نفر باید واکسینه شده باشند تا ما جامعه را ایمن در نظر بگیریم؟ </w:t>
      </w:r>
    </w:p>
    <w:p w14:paraId="6585D452" w14:textId="77777777" w:rsidR="009F63C3" w:rsidRPr="008477BC" w:rsidRDefault="009F63C3" w:rsidP="00762D1C">
      <w:pPr>
        <w:numPr>
          <w:ilvl w:val="0"/>
          <w:numId w:val="1"/>
        </w:numPr>
        <w:ind w:left="146"/>
        <w:jc w:val="both"/>
        <w:rPr>
          <w:rFonts w:cs="B Zar"/>
          <w:sz w:val="24"/>
          <w:szCs w:val="24"/>
        </w:rPr>
      </w:pPr>
      <w:r w:rsidRPr="008477BC">
        <w:rPr>
          <w:rFonts w:cs="B Zar"/>
          <w:sz w:val="24"/>
          <w:szCs w:val="24"/>
          <w:rtl/>
        </w:rPr>
        <w:t xml:space="preserve">واکسن ها تا چه اندازه بر روی گونه های جدید ویروس موثرند؟ </w:t>
      </w:r>
    </w:p>
    <w:p w14:paraId="375491E9" w14:textId="4BA90378" w:rsidR="009F63C3" w:rsidRPr="00034648" w:rsidRDefault="009F63C3" w:rsidP="009F63C3">
      <w:pPr>
        <w:jc w:val="both"/>
        <w:rPr>
          <w:rFonts w:cs="B Zar"/>
          <w:b/>
          <w:bCs/>
          <w:sz w:val="24"/>
          <w:szCs w:val="24"/>
        </w:rPr>
      </w:pPr>
      <w:r w:rsidRPr="00034648">
        <w:rPr>
          <w:rFonts w:cs="B Zar"/>
          <w:b/>
          <w:bCs/>
          <w:sz w:val="24"/>
          <w:szCs w:val="24"/>
          <w:rtl/>
        </w:rPr>
        <w:t xml:space="preserve">ملاحظات واکسن کووید:  </w:t>
      </w:r>
    </w:p>
    <w:p w14:paraId="426E796D" w14:textId="77777777" w:rsidR="009F63C3" w:rsidRPr="008477BC" w:rsidRDefault="009F63C3" w:rsidP="00762D1C">
      <w:pPr>
        <w:numPr>
          <w:ilvl w:val="0"/>
          <w:numId w:val="1"/>
        </w:numPr>
        <w:ind w:left="146"/>
        <w:jc w:val="both"/>
        <w:rPr>
          <w:rFonts w:cs="B Zar"/>
          <w:sz w:val="24"/>
          <w:szCs w:val="24"/>
        </w:rPr>
      </w:pPr>
      <w:r w:rsidRPr="008477BC">
        <w:rPr>
          <w:rFonts w:cs="B Zar"/>
          <w:sz w:val="24"/>
          <w:szCs w:val="24"/>
          <w:rtl/>
        </w:rPr>
        <w:t xml:space="preserve">در صورت بروز علائم بیماریهای عفونی نظیر تب، بهتر است واکسیناسیون تا برطرف شدن علائم به تعویق بیافتد. </w:t>
      </w:r>
    </w:p>
    <w:p w14:paraId="23352603" w14:textId="797F8AAF" w:rsidR="009F63C3" w:rsidRPr="008477BC" w:rsidRDefault="009F63C3" w:rsidP="00762D1C">
      <w:pPr>
        <w:numPr>
          <w:ilvl w:val="0"/>
          <w:numId w:val="1"/>
        </w:numPr>
        <w:ind w:left="146"/>
        <w:jc w:val="both"/>
        <w:rPr>
          <w:rFonts w:cs="B Zar"/>
          <w:sz w:val="24"/>
          <w:szCs w:val="24"/>
        </w:rPr>
      </w:pPr>
      <w:r w:rsidRPr="008477BC">
        <w:rPr>
          <w:rFonts w:cs="B Zar"/>
          <w:sz w:val="24"/>
          <w:szCs w:val="24"/>
          <w:rtl/>
        </w:rPr>
        <w:t>اگر فرد اخیرا واکسن دریافت کرده تا</w:t>
      </w:r>
      <w:r w:rsidRPr="008477BC">
        <w:rPr>
          <w:rFonts w:cs="B Zar" w:hint="cs"/>
          <w:sz w:val="24"/>
          <w:szCs w:val="24"/>
          <w:rtl/>
        </w:rPr>
        <w:t xml:space="preserve">14 </w:t>
      </w:r>
      <w:r w:rsidRPr="008477BC">
        <w:rPr>
          <w:rFonts w:cs="B Zar"/>
          <w:sz w:val="24"/>
          <w:szCs w:val="24"/>
          <w:rtl/>
        </w:rPr>
        <w:t xml:space="preserve"> روز برای دریافت واکسن کووید صبر کند. </w:t>
      </w:r>
    </w:p>
    <w:p w14:paraId="49000BA5" w14:textId="0E1FDBAC" w:rsidR="009F63C3" w:rsidRPr="008477BC" w:rsidRDefault="009F63C3" w:rsidP="00762D1C">
      <w:pPr>
        <w:numPr>
          <w:ilvl w:val="0"/>
          <w:numId w:val="1"/>
        </w:numPr>
        <w:ind w:left="146"/>
        <w:jc w:val="both"/>
        <w:rPr>
          <w:rFonts w:cs="B Zar"/>
          <w:sz w:val="24"/>
          <w:szCs w:val="24"/>
        </w:rPr>
      </w:pPr>
      <w:r w:rsidRPr="008477BC">
        <w:rPr>
          <w:rFonts w:cs="B Zar"/>
          <w:sz w:val="24"/>
          <w:szCs w:val="24"/>
          <w:rtl/>
        </w:rPr>
        <w:t>منع مصرف در صورت وجود سابقه واکنش حساسیتی شدید</w:t>
      </w:r>
      <w:r w:rsidRPr="008477BC">
        <w:rPr>
          <w:rFonts w:cs="B Zar" w:hint="cs"/>
          <w:sz w:val="24"/>
          <w:szCs w:val="24"/>
          <w:rtl/>
        </w:rPr>
        <w:t>(</w:t>
      </w:r>
      <w:r w:rsidRPr="008477BC">
        <w:rPr>
          <w:rFonts w:cs="B Zar"/>
          <w:sz w:val="24"/>
          <w:szCs w:val="24"/>
          <w:rtl/>
        </w:rPr>
        <w:t>آنافیلاکسی</w:t>
      </w:r>
      <w:r w:rsidRPr="008477BC">
        <w:rPr>
          <w:rFonts w:cs="B Zar" w:hint="cs"/>
          <w:sz w:val="24"/>
          <w:szCs w:val="24"/>
          <w:rtl/>
        </w:rPr>
        <w:t>)</w:t>
      </w:r>
      <w:r w:rsidRPr="008477BC">
        <w:rPr>
          <w:rFonts w:cs="B Zar"/>
          <w:sz w:val="24"/>
          <w:szCs w:val="24"/>
          <w:rtl/>
        </w:rPr>
        <w:t xml:space="preserve"> به دز قبلی و یا ترکیبات این واکسن .</w:t>
      </w:r>
    </w:p>
    <w:p w14:paraId="21CB8884" w14:textId="77777777" w:rsidR="009F63C3" w:rsidRPr="008477BC" w:rsidRDefault="009F63C3" w:rsidP="009F63C3">
      <w:pPr>
        <w:jc w:val="both"/>
        <w:rPr>
          <w:rFonts w:cs="B Zar"/>
          <w:sz w:val="24"/>
          <w:szCs w:val="24"/>
        </w:rPr>
      </w:pPr>
      <w:r w:rsidRPr="008477BC">
        <w:rPr>
          <w:rFonts w:cs="B Zar"/>
          <w:sz w:val="24"/>
          <w:szCs w:val="24"/>
          <w:rtl/>
        </w:rPr>
        <w:t xml:space="preserve">بهتر است افرادیکه سابقه واکنش آنافیلاکسی با سایر فراورده های غذایی و یا دارویی داشته اند نیز از دریافت واکسن خودداری نمایند. </w:t>
      </w:r>
    </w:p>
    <w:p w14:paraId="1841060C" w14:textId="77777777" w:rsidR="009F63C3" w:rsidRPr="008477BC" w:rsidRDefault="009F63C3" w:rsidP="00762D1C">
      <w:pPr>
        <w:numPr>
          <w:ilvl w:val="0"/>
          <w:numId w:val="1"/>
        </w:numPr>
        <w:ind w:left="146"/>
        <w:jc w:val="both"/>
        <w:rPr>
          <w:rFonts w:cs="B Zar"/>
          <w:sz w:val="24"/>
          <w:szCs w:val="24"/>
        </w:rPr>
      </w:pPr>
      <w:r w:rsidRPr="008477BC">
        <w:rPr>
          <w:rFonts w:cs="B Zar"/>
          <w:sz w:val="24"/>
          <w:szCs w:val="24"/>
          <w:rtl/>
        </w:rPr>
        <w:t xml:space="preserve">مصرف کورتیکواستروئید منع دریافت واکسن نیست. افرادی که تحت درمان با کورتیکواستروئیدها هستند می توانند درمان خود را با همان دز قبل ادامه دهند. نیازی به تغییر دز نیست . </w:t>
      </w:r>
    </w:p>
    <w:p w14:paraId="1191C8E3" w14:textId="001FE59B" w:rsidR="009F63C3" w:rsidRPr="008477BC" w:rsidRDefault="009F63C3" w:rsidP="00762D1C">
      <w:pPr>
        <w:numPr>
          <w:ilvl w:val="0"/>
          <w:numId w:val="1"/>
        </w:numPr>
        <w:ind w:left="146"/>
        <w:jc w:val="both"/>
        <w:rPr>
          <w:rFonts w:cs="B Zar"/>
          <w:sz w:val="24"/>
          <w:szCs w:val="24"/>
        </w:rPr>
      </w:pPr>
      <w:r w:rsidRPr="008477BC">
        <w:rPr>
          <w:rFonts w:cs="B Zar"/>
          <w:sz w:val="24"/>
          <w:szCs w:val="24"/>
          <w:rtl/>
        </w:rPr>
        <w:t xml:space="preserve">واکسن آسترازنیکا در گروه سنی زیر ۱۸ سال مجوز سازمان جهانی بهداشت را ندارد. در جمعیت زیر </w:t>
      </w:r>
      <w:r w:rsidRPr="008477BC">
        <w:rPr>
          <w:rFonts w:cs="B Zar" w:hint="cs"/>
          <w:sz w:val="24"/>
          <w:szCs w:val="24"/>
          <w:rtl/>
        </w:rPr>
        <w:t xml:space="preserve">55 </w:t>
      </w:r>
      <w:r w:rsidRPr="008477BC">
        <w:rPr>
          <w:rFonts w:cs="B Zar"/>
          <w:sz w:val="24"/>
          <w:szCs w:val="24"/>
          <w:rtl/>
        </w:rPr>
        <w:t xml:space="preserve">سال نیز واکسن ترجیحی نیست . </w:t>
      </w:r>
    </w:p>
    <w:p w14:paraId="20D46DBB" w14:textId="77777777" w:rsidR="009F63C3" w:rsidRPr="008477BC" w:rsidRDefault="009F63C3" w:rsidP="009F63C3">
      <w:pPr>
        <w:jc w:val="both"/>
        <w:rPr>
          <w:rFonts w:cs="B Zar"/>
          <w:sz w:val="24"/>
          <w:szCs w:val="24"/>
        </w:rPr>
      </w:pPr>
      <w:r w:rsidRPr="008477BC">
        <w:rPr>
          <w:rFonts w:cs="B Zar"/>
          <w:sz w:val="24"/>
          <w:szCs w:val="24"/>
        </w:rPr>
        <w:t xml:space="preserve"> </w:t>
      </w:r>
    </w:p>
    <w:p w14:paraId="10825A6E" w14:textId="77777777" w:rsidR="009F63C3" w:rsidRPr="00034648" w:rsidRDefault="009F63C3" w:rsidP="009F63C3">
      <w:pPr>
        <w:jc w:val="both"/>
        <w:rPr>
          <w:rFonts w:cs="B Zar"/>
          <w:b/>
          <w:bCs/>
          <w:sz w:val="24"/>
          <w:szCs w:val="24"/>
        </w:rPr>
      </w:pPr>
      <w:r w:rsidRPr="00034648">
        <w:rPr>
          <w:rFonts w:cs="B Zar"/>
          <w:b/>
          <w:bCs/>
          <w:sz w:val="24"/>
          <w:szCs w:val="24"/>
          <w:rtl/>
        </w:rPr>
        <w:t xml:space="preserve">پاسخ به برخی پرسشهای شایع در مورد واکسن کووید: </w:t>
      </w:r>
    </w:p>
    <w:p w14:paraId="73D3E9FA" w14:textId="77777777" w:rsidR="009F63C3" w:rsidRPr="008477BC" w:rsidRDefault="009F63C3" w:rsidP="00762D1C">
      <w:pPr>
        <w:numPr>
          <w:ilvl w:val="0"/>
          <w:numId w:val="1"/>
        </w:numPr>
        <w:ind w:left="146"/>
        <w:jc w:val="both"/>
        <w:rPr>
          <w:rFonts w:cs="B Zar"/>
          <w:sz w:val="24"/>
          <w:szCs w:val="24"/>
        </w:rPr>
      </w:pPr>
      <w:r w:rsidRPr="008477BC">
        <w:rPr>
          <w:rFonts w:cs="B Zar"/>
          <w:sz w:val="24"/>
          <w:szCs w:val="24"/>
          <w:rtl/>
        </w:rPr>
        <w:t xml:space="preserve">آیا واکسن کووید منجر به ناباروری میشود؟  </w:t>
      </w:r>
    </w:p>
    <w:p w14:paraId="23C4089E" w14:textId="77777777" w:rsidR="009F63C3" w:rsidRPr="008477BC" w:rsidRDefault="009F63C3" w:rsidP="009F63C3">
      <w:pPr>
        <w:jc w:val="both"/>
        <w:rPr>
          <w:rFonts w:cs="B Zar"/>
          <w:sz w:val="24"/>
          <w:szCs w:val="24"/>
        </w:rPr>
      </w:pPr>
      <w:r w:rsidRPr="008477BC">
        <w:rPr>
          <w:rFonts w:cs="B Zar"/>
          <w:sz w:val="24"/>
          <w:szCs w:val="24"/>
          <w:rtl/>
        </w:rPr>
        <w:t xml:space="preserve">مطالعه انجام شده برروی </w:t>
      </w:r>
      <w:r w:rsidRPr="008477BC">
        <w:rPr>
          <w:rFonts w:cs="B Zar"/>
          <w:sz w:val="24"/>
          <w:szCs w:val="24"/>
        </w:rPr>
        <w:t>2000</w:t>
      </w:r>
      <w:r w:rsidRPr="008477BC">
        <w:rPr>
          <w:rFonts w:cs="B Zar"/>
          <w:sz w:val="24"/>
          <w:szCs w:val="24"/>
          <w:rtl/>
        </w:rPr>
        <w:t xml:space="preserve"> زوج توسط انستیتوی ملی تحقیقات سلامت آمریکا انجام شد. این مطالعه نشان داد هیچ تفاوتی در میزان باروری </w:t>
      </w:r>
      <w:r w:rsidRPr="008477BC">
        <w:rPr>
          <w:rFonts w:cs="B Zar"/>
          <w:sz w:val="24"/>
          <w:szCs w:val="24"/>
          <w:rtl/>
        </w:rPr>
        <w:lastRenderedPageBreak/>
        <w:t xml:space="preserve">در بین زوجهایی که مرد یا زن یا هر دو آنها واکسینه شده اند با زوجهایی که هیچیک از آنها واکسن دریافت نکرده اند وجود ندارد </w:t>
      </w:r>
    </w:p>
    <w:p w14:paraId="328B6559" w14:textId="77777777" w:rsidR="009F63C3" w:rsidRPr="008477BC" w:rsidRDefault="009F63C3" w:rsidP="00762D1C">
      <w:pPr>
        <w:numPr>
          <w:ilvl w:val="0"/>
          <w:numId w:val="1"/>
        </w:numPr>
        <w:ind w:left="146"/>
        <w:jc w:val="both"/>
        <w:rPr>
          <w:rFonts w:cs="B Zar"/>
          <w:sz w:val="24"/>
          <w:szCs w:val="24"/>
        </w:rPr>
      </w:pPr>
      <w:r w:rsidRPr="008477BC">
        <w:rPr>
          <w:rFonts w:cs="B Zar"/>
          <w:sz w:val="24"/>
          <w:szCs w:val="24"/>
          <w:rtl/>
        </w:rPr>
        <w:t xml:space="preserve">کسی که مبتلا به کووید است آیا می تواند واکسن کووید دریافت کند؟  خیر باید صبر کند تا علائم برطرف شود و یک ماه صبر کند. </w:t>
      </w:r>
    </w:p>
    <w:p w14:paraId="28BBD9E8" w14:textId="77777777" w:rsidR="009F63C3" w:rsidRPr="008477BC" w:rsidRDefault="009F63C3" w:rsidP="00762D1C">
      <w:pPr>
        <w:numPr>
          <w:ilvl w:val="0"/>
          <w:numId w:val="1"/>
        </w:numPr>
        <w:ind w:left="146"/>
        <w:jc w:val="both"/>
        <w:rPr>
          <w:rFonts w:cs="B Zar"/>
          <w:sz w:val="24"/>
          <w:szCs w:val="24"/>
        </w:rPr>
      </w:pPr>
      <w:r w:rsidRPr="008477BC">
        <w:rPr>
          <w:rFonts w:cs="B Zar"/>
          <w:sz w:val="24"/>
          <w:szCs w:val="24"/>
          <w:rtl/>
        </w:rPr>
        <w:t xml:space="preserve">افرادی که با فرد مبتلا به کووید تماس داشته اند برای دریافت واکسن چکار باید بکنند؟  </w:t>
      </w:r>
    </w:p>
    <w:p w14:paraId="19BBB507" w14:textId="0B17A2DF" w:rsidR="009F63C3" w:rsidRPr="008477BC" w:rsidRDefault="009F63C3" w:rsidP="009F63C3">
      <w:pPr>
        <w:jc w:val="both"/>
        <w:rPr>
          <w:rFonts w:cs="B Zar"/>
          <w:sz w:val="24"/>
          <w:szCs w:val="24"/>
        </w:rPr>
      </w:pPr>
      <w:r w:rsidRPr="008477BC">
        <w:rPr>
          <w:rFonts w:cs="B Zar"/>
          <w:sz w:val="24"/>
          <w:szCs w:val="24"/>
          <w:rtl/>
        </w:rPr>
        <w:t xml:space="preserve">ابتدا آزمایش بدهند که مشخص شود مبتلا هستند یا نه. در صورت منفی بودن باید </w:t>
      </w:r>
      <w:r w:rsidRPr="008477BC">
        <w:rPr>
          <w:rFonts w:cs="B Zar" w:hint="cs"/>
          <w:sz w:val="24"/>
          <w:szCs w:val="24"/>
          <w:rtl/>
        </w:rPr>
        <w:t>14</w:t>
      </w:r>
      <w:r w:rsidRPr="008477BC">
        <w:rPr>
          <w:rFonts w:cs="B Zar"/>
          <w:sz w:val="24"/>
          <w:szCs w:val="24"/>
          <w:rtl/>
        </w:rPr>
        <w:t xml:space="preserve"> روز صبر کنند و اگر نتیجه مثبت بود باید یک ماه صبر کنند . </w:t>
      </w:r>
    </w:p>
    <w:p w14:paraId="511C9DCA" w14:textId="77777777" w:rsidR="009F63C3" w:rsidRPr="008477BC" w:rsidRDefault="009F63C3" w:rsidP="00762D1C">
      <w:pPr>
        <w:numPr>
          <w:ilvl w:val="0"/>
          <w:numId w:val="1"/>
        </w:numPr>
        <w:ind w:left="146"/>
        <w:jc w:val="both"/>
        <w:rPr>
          <w:rFonts w:cs="B Zar"/>
          <w:sz w:val="24"/>
          <w:szCs w:val="24"/>
        </w:rPr>
      </w:pPr>
      <w:r w:rsidRPr="008477BC">
        <w:rPr>
          <w:rFonts w:cs="B Zar"/>
          <w:sz w:val="24"/>
          <w:szCs w:val="24"/>
          <w:rtl/>
        </w:rPr>
        <w:t>آیا واکسن کووید ۱</w:t>
      </w:r>
      <w:r w:rsidRPr="008477BC">
        <w:rPr>
          <w:rFonts w:cs="B Zar"/>
          <w:sz w:val="24"/>
          <w:szCs w:val="24"/>
        </w:rPr>
        <w:t>9</w:t>
      </w:r>
      <w:r w:rsidRPr="008477BC">
        <w:rPr>
          <w:rFonts w:cs="B Zar"/>
          <w:sz w:val="24"/>
          <w:szCs w:val="24"/>
          <w:rtl/>
        </w:rPr>
        <w:t xml:space="preserve"> دی ان ای (</w:t>
      </w:r>
      <w:r w:rsidRPr="008477BC">
        <w:rPr>
          <w:rFonts w:cs="B Zar"/>
          <w:sz w:val="24"/>
          <w:szCs w:val="24"/>
        </w:rPr>
        <w:t>DNA</w:t>
      </w:r>
      <w:r w:rsidRPr="008477BC">
        <w:rPr>
          <w:rFonts w:cs="B Zar"/>
          <w:sz w:val="24"/>
          <w:szCs w:val="24"/>
          <w:rtl/>
        </w:rPr>
        <w:t xml:space="preserve">) و ژن من را تغییر می دهد؟ </w:t>
      </w:r>
    </w:p>
    <w:p w14:paraId="55D060D0" w14:textId="5B1D7254" w:rsidR="009F63C3" w:rsidRPr="008477BC" w:rsidRDefault="009F63C3" w:rsidP="009F63C3">
      <w:pPr>
        <w:jc w:val="both"/>
        <w:rPr>
          <w:rFonts w:cs="B Zar"/>
          <w:sz w:val="24"/>
          <w:szCs w:val="24"/>
        </w:rPr>
      </w:pPr>
      <w:r w:rsidRPr="008477BC">
        <w:rPr>
          <w:rFonts w:cs="B Zar"/>
          <w:sz w:val="24"/>
          <w:szCs w:val="24"/>
          <w:rtl/>
        </w:rPr>
        <w:t>خیر. واکسن های کووید ۱</w:t>
      </w:r>
      <w:r w:rsidRPr="008477BC">
        <w:rPr>
          <w:rFonts w:cs="B Zar"/>
          <w:sz w:val="24"/>
          <w:szCs w:val="24"/>
        </w:rPr>
        <w:t>9</w:t>
      </w:r>
      <w:r w:rsidRPr="008477BC">
        <w:rPr>
          <w:rFonts w:cs="B Zar"/>
          <w:sz w:val="24"/>
          <w:szCs w:val="24"/>
          <w:rtl/>
        </w:rPr>
        <w:t xml:space="preserve">به هیچ وجه تغییری در ژن انسان و </w:t>
      </w:r>
      <w:r w:rsidRPr="008477BC">
        <w:rPr>
          <w:rFonts w:cs="B Zar"/>
          <w:sz w:val="24"/>
          <w:szCs w:val="24"/>
        </w:rPr>
        <w:t>DNA</w:t>
      </w:r>
      <w:r w:rsidRPr="008477BC">
        <w:rPr>
          <w:rFonts w:cs="B Zar"/>
          <w:sz w:val="24"/>
          <w:szCs w:val="24"/>
          <w:rtl/>
        </w:rPr>
        <w:t xml:space="preserve"> ایجاد نمی کنند و صرفا سیستم ایمنی را در برابر کوید۱</w:t>
      </w:r>
      <w:r w:rsidRPr="008477BC">
        <w:rPr>
          <w:rFonts w:cs="B Zar"/>
          <w:sz w:val="24"/>
          <w:szCs w:val="24"/>
        </w:rPr>
        <w:t>9</w:t>
      </w:r>
      <w:r w:rsidRPr="008477BC">
        <w:rPr>
          <w:rFonts w:cs="B Zar"/>
          <w:sz w:val="24"/>
          <w:szCs w:val="24"/>
          <w:rtl/>
        </w:rPr>
        <w:t xml:space="preserve"> تقویت می نمایند. </w:t>
      </w:r>
    </w:p>
    <w:p w14:paraId="361EF690" w14:textId="77777777" w:rsidR="009F63C3" w:rsidRPr="008477BC" w:rsidRDefault="009F63C3" w:rsidP="00762D1C">
      <w:pPr>
        <w:numPr>
          <w:ilvl w:val="0"/>
          <w:numId w:val="1"/>
        </w:numPr>
        <w:ind w:left="146"/>
        <w:jc w:val="both"/>
        <w:rPr>
          <w:rFonts w:cs="B Zar"/>
          <w:sz w:val="24"/>
          <w:szCs w:val="24"/>
        </w:rPr>
      </w:pPr>
      <w:r w:rsidRPr="008477BC">
        <w:rPr>
          <w:rFonts w:cs="B Zar"/>
          <w:sz w:val="24"/>
          <w:szCs w:val="24"/>
          <w:rtl/>
        </w:rPr>
        <w:t xml:space="preserve">عوارض شایع واکسن ها چیست:  </w:t>
      </w:r>
    </w:p>
    <w:p w14:paraId="5CE5B479" w14:textId="77777777" w:rsidR="009F63C3" w:rsidRPr="008477BC" w:rsidRDefault="009F63C3" w:rsidP="009F63C3">
      <w:pPr>
        <w:numPr>
          <w:ilvl w:val="1"/>
          <w:numId w:val="1"/>
        </w:numPr>
        <w:jc w:val="both"/>
        <w:rPr>
          <w:rFonts w:cs="B Zar"/>
          <w:sz w:val="24"/>
          <w:szCs w:val="24"/>
        </w:rPr>
      </w:pPr>
      <w:r w:rsidRPr="008477BC">
        <w:rPr>
          <w:rFonts w:cs="B Zar"/>
          <w:sz w:val="24"/>
          <w:szCs w:val="24"/>
          <w:rtl/>
        </w:rPr>
        <w:t xml:space="preserve">در محل تزریق: شامل قرمزی، خارش، حساسیت، درد، سفتی، تورم و احساس گرما در محل تزریق و عوارض شایع </w:t>
      </w:r>
    </w:p>
    <w:p w14:paraId="73496EB4" w14:textId="77777777" w:rsidR="009F63C3" w:rsidRPr="008477BC" w:rsidRDefault="009F63C3" w:rsidP="009F63C3">
      <w:pPr>
        <w:numPr>
          <w:ilvl w:val="1"/>
          <w:numId w:val="1"/>
        </w:numPr>
        <w:jc w:val="both"/>
        <w:rPr>
          <w:rFonts w:cs="B Zar"/>
          <w:sz w:val="24"/>
          <w:szCs w:val="24"/>
        </w:rPr>
      </w:pPr>
      <w:r w:rsidRPr="008477BC">
        <w:rPr>
          <w:rFonts w:cs="B Zar"/>
          <w:sz w:val="24"/>
          <w:szCs w:val="24"/>
          <w:rtl/>
        </w:rPr>
        <w:t xml:space="preserve">عوارض سیستمیک: شامل درد مفاصل، درد عضلات، ضعف، خستگی، لرز، کاهش اشتها، تهوع، سردرد، تب، لرز ،کسالت می باشد. این عوارض ممکن است در بعضی مواقع تا </w:t>
      </w:r>
      <w:r w:rsidRPr="008477BC">
        <w:rPr>
          <w:rFonts w:cs="B Zar"/>
          <w:sz w:val="24"/>
          <w:szCs w:val="24"/>
        </w:rPr>
        <w:t>7</w:t>
      </w:r>
      <w:r w:rsidRPr="008477BC">
        <w:rPr>
          <w:rFonts w:cs="B Zar"/>
          <w:sz w:val="24"/>
          <w:szCs w:val="24"/>
          <w:rtl/>
        </w:rPr>
        <w:t xml:space="preserve"> روز ابتدایی بعد از تزریق واکسن وجود داشته باشد. در صورتی که عوارض طی </w:t>
      </w:r>
      <w:r w:rsidRPr="008477BC">
        <w:rPr>
          <w:rFonts w:cs="B Zar"/>
          <w:sz w:val="24"/>
          <w:szCs w:val="24"/>
        </w:rPr>
        <w:t>7</w:t>
      </w:r>
      <w:r w:rsidRPr="008477BC">
        <w:rPr>
          <w:rFonts w:cs="B Zar"/>
          <w:sz w:val="24"/>
          <w:szCs w:val="24"/>
          <w:rtl/>
        </w:rPr>
        <w:t xml:space="preserve"> روز اول بهبود پیدا نکند و یا تشدید شود بیمار باید توسط پزشک معاینه شود و بررسی های لازم انجام شود. </w:t>
      </w:r>
    </w:p>
    <w:p w14:paraId="6328ED0B" w14:textId="77777777" w:rsidR="009F63C3" w:rsidRPr="008477BC" w:rsidRDefault="009F63C3" w:rsidP="009F63C3">
      <w:pPr>
        <w:numPr>
          <w:ilvl w:val="1"/>
          <w:numId w:val="1"/>
        </w:numPr>
        <w:jc w:val="both"/>
        <w:rPr>
          <w:rFonts w:cs="B Zar"/>
          <w:sz w:val="24"/>
          <w:szCs w:val="24"/>
        </w:rPr>
      </w:pPr>
      <w:r w:rsidRPr="008477BC">
        <w:rPr>
          <w:rFonts w:cs="B Zar"/>
          <w:sz w:val="24"/>
          <w:szCs w:val="24"/>
          <w:rtl/>
        </w:rPr>
        <w:t xml:space="preserve">سایر عوارض: اسهال، تهوع. استفراغ، سرگیجه، خواب آلودگی، بثورات پوستی، تعریق </w:t>
      </w:r>
    </w:p>
    <w:p w14:paraId="341AB05D" w14:textId="77777777" w:rsidR="009F63C3" w:rsidRPr="008477BC" w:rsidRDefault="009F63C3" w:rsidP="00762D1C">
      <w:pPr>
        <w:numPr>
          <w:ilvl w:val="0"/>
          <w:numId w:val="1"/>
        </w:numPr>
        <w:ind w:left="146"/>
        <w:jc w:val="both"/>
        <w:rPr>
          <w:rFonts w:cs="B Zar"/>
          <w:sz w:val="24"/>
          <w:szCs w:val="24"/>
        </w:rPr>
      </w:pPr>
      <w:r w:rsidRPr="008477BC">
        <w:rPr>
          <w:rFonts w:cs="B Zar"/>
          <w:sz w:val="24"/>
          <w:szCs w:val="24"/>
          <w:rtl/>
        </w:rPr>
        <w:t xml:space="preserve">برای کنترل عوارض چه باید کرد؟  </w:t>
      </w:r>
    </w:p>
    <w:p w14:paraId="7EECB2CD" w14:textId="22527441" w:rsidR="009F63C3" w:rsidRPr="008477BC" w:rsidRDefault="009F63C3" w:rsidP="009F63C3">
      <w:pPr>
        <w:jc w:val="both"/>
        <w:rPr>
          <w:rFonts w:cs="B Zar"/>
          <w:sz w:val="24"/>
          <w:szCs w:val="24"/>
        </w:rPr>
      </w:pPr>
      <w:r w:rsidRPr="008477BC">
        <w:rPr>
          <w:rFonts w:cs="B Zar"/>
          <w:sz w:val="24"/>
          <w:szCs w:val="24"/>
          <w:rtl/>
        </w:rPr>
        <w:t xml:space="preserve">قبل از تزریق واکسن کووید- </w:t>
      </w:r>
      <w:r w:rsidRPr="008477BC">
        <w:rPr>
          <w:rFonts w:cs="B Zar" w:hint="cs"/>
          <w:sz w:val="24"/>
          <w:szCs w:val="24"/>
          <w:rtl/>
        </w:rPr>
        <w:t>19</w:t>
      </w:r>
      <w:r w:rsidRPr="008477BC">
        <w:rPr>
          <w:rFonts w:cs="B Zar"/>
          <w:sz w:val="24"/>
          <w:szCs w:val="24"/>
          <w:rtl/>
        </w:rPr>
        <w:t xml:space="preserve">، جهت پیشگیری از بروز عوارض استفاده از استامینوفن، داروهای ضد التهاب غیر استروئیدی و آنتی هیستامین ها توصیه نمی شود. استامینوفن ممکن است باعث کاهش پتانسیل ایمنی زایی واکسن شود. استفاده از آنتی هیستامین ها می تواند باعث پوشانده شدن علائم آنافیلاکسی بعد از تزریق واکسن شود. استفاده از استامینوفن، داروهای ضد التهاب غیر استروئیدی و آنتی هیستامین ها برای کنترل عوارض، بعد از تزریق واکسن ممانعتی ندارد. </w:t>
      </w:r>
    </w:p>
    <w:p w14:paraId="59946C90" w14:textId="77777777" w:rsidR="009F63C3" w:rsidRPr="008477BC" w:rsidRDefault="009F63C3" w:rsidP="009F63C3">
      <w:pPr>
        <w:jc w:val="both"/>
        <w:rPr>
          <w:rFonts w:cs="B Zar"/>
          <w:sz w:val="24"/>
          <w:szCs w:val="24"/>
        </w:rPr>
      </w:pPr>
      <w:r w:rsidRPr="008477BC">
        <w:rPr>
          <w:rFonts w:cs="B Zar"/>
          <w:sz w:val="24"/>
          <w:szCs w:val="24"/>
        </w:rPr>
        <w:t xml:space="preserve"> </w:t>
      </w:r>
    </w:p>
    <w:p w14:paraId="2E15C786" w14:textId="77777777" w:rsidR="009F63C3" w:rsidRPr="008477BC" w:rsidRDefault="009F63C3" w:rsidP="00762D1C">
      <w:pPr>
        <w:numPr>
          <w:ilvl w:val="0"/>
          <w:numId w:val="1"/>
        </w:numPr>
        <w:ind w:left="146"/>
        <w:jc w:val="both"/>
        <w:rPr>
          <w:rFonts w:cs="B Zar"/>
          <w:sz w:val="24"/>
          <w:szCs w:val="24"/>
        </w:rPr>
      </w:pPr>
      <w:r w:rsidRPr="008477BC">
        <w:rPr>
          <w:rFonts w:cs="B Zar"/>
          <w:sz w:val="24"/>
          <w:szCs w:val="24"/>
          <w:rtl/>
        </w:rPr>
        <w:t xml:space="preserve">برای دز سوم چه واکسنهایی توصیه میشوند: </w:t>
      </w:r>
    </w:p>
    <w:p w14:paraId="156115A3" w14:textId="6FDC836B" w:rsidR="009F63C3" w:rsidRPr="008477BC" w:rsidRDefault="009F63C3" w:rsidP="009F63C3">
      <w:pPr>
        <w:jc w:val="both"/>
        <w:rPr>
          <w:rFonts w:cs="B Zar"/>
          <w:sz w:val="24"/>
          <w:szCs w:val="24"/>
        </w:rPr>
      </w:pPr>
      <w:r w:rsidRPr="008477BC">
        <w:rPr>
          <w:rFonts w:cs="B Zar"/>
          <w:sz w:val="24"/>
          <w:szCs w:val="24"/>
          <w:rtl/>
        </w:rPr>
        <w:lastRenderedPageBreak/>
        <w:t>افرادی که نوبت اول و دوم واکسن های غیرفعال</w:t>
      </w:r>
      <w:r w:rsidRPr="008477BC">
        <w:rPr>
          <w:rFonts w:cs="B Zar" w:hint="cs"/>
          <w:sz w:val="24"/>
          <w:szCs w:val="24"/>
          <w:rtl/>
        </w:rPr>
        <w:t>(</w:t>
      </w:r>
      <w:r w:rsidRPr="008477BC">
        <w:rPr>
          <w:rFonts w:cs="B Zar"/>
          <w:sz w:val="24"/>
          <w:szCs w:val="24"/>
          <w:rtl/>
        </w:rPr>
        <w:t>سینوفارم، بهارات بیوتک و کووایران برکت</w:t>
      </w:r>
      <w:r w:rsidRPr="008477BC">
        <w:rPr>
          <w:rFonts w:cs="B Zar" w:hint="cs"/>
          <w:sz w:val="24"/>
          <w:szCs w:val="24"/>
          <w:rtl/>
        </w:rPr>
        <w:t>)</w:t>
      </w:r>
      <w:r w:rsidRPr="008477BC">
        <w:rPr>
          <w:rFonts w:cs="B Zar"/>
          <w:sz w:val="24"/>
          <w:szCs w:val="24"/>
          <w:rtl/>
        </w:rPr>
        <w:t xml:space="preserve"> تزریق کرده اند، برای نوبت سوم ترجیحا از واکسن غیرفعال استفاده شود گرچه می توانند آسترازنکا و یا پاستوکووک پلاس نیز دریافت نمایند . </w:t>
      </w:r>
    </w:p>
    <w:p w14:paraId="1E23B230" w14:textId="0B028DBA" w:rsidR="009F63C3" w:rsidRPr="008477BC" w:rsidRDefault="009F63C3" w:rsidP="009F63C3">
      <w:pPr>
        <w:jc w:val="both"/>
        <w:rPr>
          <w:rFonts w:cs="B Zar"/>
          <w:sz w:val="24"/>
          <w:szCs w:val="24"/>
        </w:rPr>
      </w:pPr>
      <w:r w:rsidRPr="008477BC">
        <w:rPr>
          <w:rFonts w:cs="B Zar"/>
          <w:sz w:val="24"/>
          <w:szCs w:val="24"/>
          <w:rtl/>
        </w:rPr>
        <w:t xml:space="preserve"> -افرادی که در نوبت اول و دوم واکسن آسترازنکا تزریق کرده اند، در نوبت سوم می توانند واکسن آسترازنکا، پاستوکووک پلاس یا واکسن اسپوتنیک </w:t>
      </w:r>
      <w:r w:rsidRPr="008477BC">
        <w:rPr>
          <w:rFonts w:cs="B Zar"/>
          <w:sz w:val="24"/>
          <w:szCs w:val="24"/>
        </w:rPr>
        <w:t>V</w:t>
      </w:r>
      <w:r w:rsidRPr="008477BC">
        <w:rPr>
          <w:rFonts w:cs="B Zar"/>
          <w:sz w:val="24"/>
          <w:szCs w:val="24"/>
          <w:rtl/>
        </w:rPr>
        <w:t xml:space="preserve"> نوبت اول</w:t>
      </w:r>
      <w:r w:rsidRPr="008477BC">
        <w:rPr>
          <w:rFonts w:cs="B Zar" w:hint="cs"/>
          <w:sz w:val="24"/>
          <w:szCs w:val="24"/>
          <w:rtl/>
        </w:rPr>
        <w:t>(</w:t>
      </w:r>
      <w:r w:rsidRPr="008477BC">
        <w:rPr>
          <w:rFonts w:cs="B Zar"/>
          <w:sz w:val="24"/>
          <w:szCs w:val="24"/>
          <w:rtl/>
        </w:rPr>
        <w:t>تحت عنوان اسپوتنیک لایت</w:t>
      </w:r>
      <w:r w:rsidRPr="008477BC">
        <w:rPr>
          <w:rFonts w:cs="B Zar" w:hint="cs"/>
          <w:sz w:val="24"/>
          <w:szCs w:val="24"/>
          <w:rtl/>
        </w:rPr>
        <w:t>)</w:t>
      </w:r>
      <w:r w:rsidRPr="008477BC">
        <w:rPr>
          <w:rFonts w:cs="B Zar"/>
          <w:sz w:val="24"/>
          <w:szCs w:val="24"/>
          <w:rtl/>
        </w:rPr>
        <w:t xml:space="preserve"> را دریافت نمایند . </w:t>
      </w:r>
    </w:p>
    <w:p w14:paraId="3839929A" w14:textId="7D34A2EA" w:rsidR="009F63C3" w:rsidRPr="008477BC" w:rsidRDefault="009F63C3" w:rsidP="009F63C3">
      <w:pPr>
        <w:jc w:val="both"/>
        <w:rPr>
          <w:rFonts w:cs="B Zar"/>
          <w:sz w:val="24"/>
          <w:szCs w:val="24"/>
        </w:rPr>
      </w:pPr>
      <w:r w:rsidRPr="008477BC">
        <w:rPr>
          <w:rFonts w:cs="B Zar"/>
          <w:sz w:val="24"/>
          <w:szCs w:val="24"/>
          <w:rtl/>
        </w:rPr>
        <w:t xml:space="preserve"> -افرادی که در نوبت اول و دوم واکسن اسپوتنیک </w:t>
      </w:r>
      <w:r w:rsidRPr="008477BC">
        <w:rPr>
          <w:rFonts w:cs="B Zar"/>
          <w:sz w:val="24"/>
          <w:szCs w:val="24"/>
        </w:rPr>
        <w:t>V</w:t>
      </w:r>
      <w:r w:rsidRPr="008477BC">
        <w:rPr>
          <w:rFonts w:cs="B Zar"/>
          <w:sz w:val="24"/>
          <w:szCs w:val="24"/>
          <w:rtl/>
        </w:rPr>
        <w:t xml:space="preserve"> تزریق کرده اند، در نوبت سوم می توانند واکسن آسترازنکا یا پاستوکووک پلاس را دریافت نمایند .</w:t>
      </w:r>
    </w:p>
    <w:p w14:paraId="600A8FB3" w14:textId="1767599E" w:rsidR="009F63C3" w:rsidRPr="008477BC" w:rsidRDefault="009F63C3" w:rsidP="009F63C3">
      <w:pPr>
        <w:jc w:val="both"/>
        <w:rPr>
          <w:rFonts w:cs="B Zar"/>
          <w:sz w:val="24"/>
          <w:szCs w:val="24"/>
        </w:rPr>
      </w:pPr>
      <w:r w:rsidRPr="008477BC">
        <w:rPr>
          <w:rFonts w:cs="B Zar"/>
          <w:sz w:val="24"/>
          <w:szCs w:val="24"/>
          <w:rtl/>
        </w:rPr>
        <w:t xml:space="preserve"> -برای داوطلبان شرکت کننده در کارآزمایی بالینی واکسن پاستوکووک در دو شهری که واکسن سه نوبته دریافت کرده اند ،تزریق دز چهارم</w:t>
      </w:r>
      <w:r w:rsidR="00BE6B8B" w:rsidRPr="008477BC">
        <w:rPr>
          <w:rFonts w:cs="B Zar" w:hint="cs"/>
          <w:sz w:val="24"/>
          <w:szCs w:val="24"/>
          <w:rtl/>
        </w:rPr>
        <w:t>(</w:t>
      </w:r>
      <w:r w:rsidRPr="008477BC">
        <w:rPr>
          <w:rFonts w:cs="B Zar"/>
          <w:sz w:val="24"/>
          <w:szCs w:val="24"/>
          <w:rtl/>
        </w:rPr>
        <w:t>یادآور</w:t>
      </w:r>
      <w:r w:rsidR="00BE6B8B" w:rsidRPr="008477BC">
        <w:rPr>
          <w:rFonts w:cs="B Zar" w:hint="cs"/>
          <w:sz w:val="24"/>
          <w:szCs w:val="24"/>
          <w:rtl/>
        </w:rPr>
        <w:t>)</w:t>
      </w:r>
      <w:r w:rsidRPr="008477BC">
        <w:rPr>
          <w:rFonts w:cs="B Zar"/>
          <w:sz w:val="24"/>
          <w:szCs w:val="24"/>
          <w:rtl/>
        </w:rPr>
        <w:t xml:space="preserve"> پس از گذشت </w:t>
      </w:r>
      <w:r w:rsidRPr="008477BC">
        <w:rPr>
          <w:rFonts w:cs="B Zar"/>
          <w:sz w:val="24"/>
          <w:szCs w:val="24"/>
        </w:rPr>
        <w:t>6</w:t>
      </w:r>
      <w:r w:rsidRPr="008477BC">
        <w:rPr>
          <w:rFonts w:cs="B Zar"/>
          <w:sz w:val="24"/>
          <w:szCs w:val="24"/>
          <w:rtl/>
        </w:rPr>
        <w:t xml:space="preserve"> ماه از تزریق دز سوم با واکسن پاستوکووک پلاس انجام گیرد . </w:t>
      </w:r>
    </w:p>
    <w:p w14:paraId="42D1643E" w14:textId="2FCD8C77" w:rsidR="009F63C3" w:rsidRPr="008477BC" w:rsidRDefault="009F63C3" w:rsidP="00BE6B8B">
      <w:pPr>
        <w:jc w:val="both"/>
        <w:rPr>
          <w:rFonts w:cs="B Zar"/>
          <w:sz w:val="24"/>
          <w:szCs w:val="24"/>
        </w:rPr>
      </w:pPr>
      <w:r w:rsidRPr="008477BC">
        <w:rPr>
          <w:rFonts w:cs="B Zar"/>
          <w:sz w:val="24"/>
          <w:szCs w:val="24"/>
          <w:rtl/>
        </w:rPr>
        <w:t xml:space="preserve"> -افرادی که دو نوبت واکسن غیرفعال</w:t>
      </w:r>
      <w:r w:rsidR="00BE6B8B" w:rsidRPr="008477BC">
        <w:rPr>
          <w:rFonts w:cs="B Zar" w:hint="cs"/>
          <w:sz w:val="24"/>
          <w:szCs w:val="24"/>
          <w:rtl/>
        </w:rPr>
        <w:t>(</w:t>
      </w:r>
      <w:r w:rsidRPr="008477BC">
        <w:rPr>
          <w:rFonts w:cs="B Zar"/>
          <w:sz w:val="24"/>
          <w:szCs w:val="24"/>
          <w:rtl/>
        </w:rPr>
        <w:t>سینوفارم، بهارات بیوتک یا کووایران برکت</w:t>
      </w:r>
      <w:r w:rsidR="00BE6B8B" w:rsidRPr="008477BC">
        <w:rPr>
          <w:rFonts w:cs="B Zar" w:hint="cs"/>
          <w:sz w:val="24"/>
          <w:szCs w:val="24"/>
          <w:rtl/>
        </w:rPr>
        <w:t>)</w:t>
      </w:r>
      <w:r w:rsidRPr="008477BC">
        <w:rPr>
          <w:rFonts w:cs="B Zar"/>
          <w:sz w:val="24"/>
          <w:szCs w:val="24"/>
          <w:rtl/>
        </w:rPr>
        <w:t>را دریافت کرده و به علت الزامات سفر تمایل</w:t>
      </w:r>
      <w:r w:rsidR="00BE6B8B" w:rsidRPr="008477BC">
        <w:rPr>
          <w:rFonts w:cs="B Zar" w:hint="cs"/>
          <w:sz w:val="24"/>
          <w:szCs w:val="24"/>
          <w:rtl/>
        </w:rPr>
        <w:t xml:space="preserve"> </w:t>
      </w:r>
      <w:r w:rsidRPr="008477BC">
        <w:rPr>
          <w:rFonts w:cs="B Zar"/>
          <w:sz w:val="24"/>
          <w:szCs w:val="24"/>
          <w:rtl/>
        </w:rPr>
        <w:t xml:space="preserve">به تزریق دو نوبت آسترازنکا دارند، با اخذ رضایت نامه و ارائه مدارک سفر می توانند دو نوبت آسترازنکا با رعایت فاصله حداقل یک ماه بین نوبت ها را دریافت نمایند . </w:t>
      </w:r>
    </w:p>
    <w:p w14:paraId="61B9DBFC" w14:textId="40192145" w:rsidR="009F63C3" w:rsidRPr="008477BC" w:rsidRDefault="009F63C3" w:rsidP="00BE6B8B">
      <w:pPr>
        <w:jc w:val="both"/>
        <w:rPr>
          <w:rFonts w:cs="B Zar"/>
          <w:sz w:val="24"/>
          <w:szCs w:val="24"/>
        </w:rPr>
      </w:pPr>
      <w:r w:rsidRPr="008477BC">
        <w:rPr>
          <w:rFonts w:cs="B Zar"/>
          <w:sz w:val="24"/>
          <w:szCs w:val="24"/>
          <w:rtl/>
        </w:rPr>
        <w:t xml:space="preserve"> -افرادی که دو نوبت واکسن اسپوتنیک </w:t>
      </w:r>
      <w:r w:rsidRPr="008477BC">
        <w:rPr>
          <w:rFonts w:cs="B Zar"/>
          <w:sz w:val="24"/>
          <w:szCs w:val="24"/>
        </w:rPr>
        <w:t>V</w:t>
      </w:r>
      <w:r w:rsidRPr="008477BC">
        <w:rPr>
          <w:rFonts w:cs="B Zar"/>
          <w:sz w:val="24"/>
          <w:szCs w:val="24"/>
          <w:rtl/>
        </w:rPr>
        <w:t xml:space="preserve"> را دریافت کرده و به علت الزامات سفر تمایل به تزریق دو نوبت آسترازنکا دارند، پس از اخذ رضایت آگاهانه و ورود به مطالعه پژوهشی می توانند دو نوبت آسترازنکا را دریافت نمایند. این مطالعه باید توسط کمیته اخلاق مورد تایید قرار گیرد . </w:t>
      </w:r>
      <w:r w:rsidRPr="008477BC">
        <w:rPr>
          <w:rFonts w:cs="B Zar"/>
          <w:sz w:val="24"/>
          <w:szCs w:val="24"/>
        </w:rPr>
        <w:t xml:space="preserve"> </w:t>
      </w:r>
    </w:p>
    <w:p w14:paraId="3239462A" w14:textId="6867E69E" w:rsidR="009F63C3" w:rsidRPr="008477BC" w:rsidRDefault="009F63C3" w:rsidP="009F63C3">
      <w:pPr>
        <w:jc w:val="both"/>
        <w:rPr>
          <w:rFonts w:cs="B Zar"/>
          <w:sz w:val="24"/>
          <w:szCs w:val="24"/>
        </w:rPr>
      </w:pPr>
      <w:r w:rsidRPr="008477BC">
        <w:rPr>
          <w:rFonts w:cs="B Zar"/>
          <w:sz w:val="24"/>
          <w:szCs w:val="24"/>
          <w:rtl/>
        </w:rPr>
        <w:t xml:space="preserve"> -افرادی که در نوبت اول و دوم،</w:t>
      </w:r>
      <w:hyperlink r:id="rId8">
        <w:r w:rsidRPr="008477BC">
          <w:rPr>
            <w:rStyle w:val="Hyperlink"/>
            <w:rFonts w:cs="B Zar"/>
            <w:sz w:val="24"/>
            <w:szCs w:val="24"/>
            <w:rtl/>
          </w:rPr>
          <w:t xml:space="preserve"> </w:t>
        </w:r>
      </w:hyperlink>
      <w:hyperlink r:id="rId9">
        <w:r w:rsidRPr="008477BC">
          <w:rPr>
            <w:rStyle w:val="Hyperlink"/>
            <w:rFonts w:cs="B Zar"/>
            <w:sz w:val="24"/>
            <w:szCs w:val="24"/>
            <w:rtl/>
          </w:rPr>
          <w:t>و</w:t>
        </w:r>
      </w:hyperlink>
      <w:hyperlink r:id="rId10">
        <w:r w:rsidRPr="008477BC">
          <w:rPr>
            <w:rStyle w:val="Hyperlink"/>
            <w:rFonts w:cs="B Zar"/>
            <w:sz w:val="24"/>
            <w:szCs w:val="24"/>
            <w:rtl/>
          </w:rPr>
          <w:t>اکس</w:t>
        </w:r>
      </w:hyperlink>
      <w:hyperlink r:id="rId11">
        <w:r w:rsidRPr="008477BC">
          <w:rPr>
            <w:rStyle w:val="Hyperlink"/>
            <w:rFonts w:cs="B Zar"/>
            <w:sz w:val="24"/>
            <w:szCs w:val="24"/>
            <w:rtl/>
          </w:rPr>
          <w:t>ن</w:t>
        </w:r>
      </w:hyperlink>
      <w:hyperlink r:id="rId12">
        <w:r w:rsidRPr="008477BC">
          <w:rPr>
            <w:rStyle w:val="Hyperlink"/>
            <w:rFonts w:cs="B Zar"/>
            <w:sz w:val="24"/>
            <w:szCs w:val="24"/>
            <w:rtl/>
          </w:rPr>
          <w:t xml:space="preserve"> </w:t>
        </w:r>
      </w:hyperlink>
      <w:hyperlink r:id="rId13">
        <w:r w:rsidRPr="008477BC">
          <w:rPr>
            <w:rStyle w:val="Hyperlink"/>
            <w:rFonts w:cs="B Zar"/>
            <w:sz w:val="24"/>
            <w:szCs w:val="24"/>
            <w:rtl/>
          </w:rPr>
          <w:t>پروتئی</w:t>
        </w:r>
      </w:hyperlink>
      <w:hyperlink r:id="rId14">
        <w:r w:rsidRPr="008477BC">
          <w:rPr>
            <w:rStyle w:val="Hyperlink"/>
            <w:rFonts w:cs="B Zar"/>
            <w:sz w:val="24"/>
            <w:szCs w:val="24"/>
            <w:rtl/>
          </w:rPr>
          <w:t>ن</w:t>
        </w:r>
      </w:hyperlink>
      <w:hyperlink r:id="rId15">
        <w:r w:rsidRPr="008477BC">
          <w:rPr>
            <w:rStyle w:val="Hyperlink"/>
            <w:rFonts w:cs="B Zar"/>
            <w:sz w:val="24"/>
            <w:szCs w:val="24"/>
            <w:rtl/>
          </w:rPr>
          <w:t xml:space="preserve"> </w:t>
        </w:r>
      </w:hyperlink>
      <w:hyperlink r:id="rId16">
        <w:r w:rsidRPr="008477BC">
          <w:rPr>
            <w:rStyle w:val="Hyperlink"/>
            <w:rFonts w:cs="B Zar"/>
            <w:sz w:val="24"/>
            <w:szCs w:val="24"/>
            <w:rtl/>
          </w:rPr>
          <w:t>نوترکی</w:t>
        </w:r>
      </w:hyperlink>
      <w:hyperlink r:id="rId17">
        <w:r w:rsidRPr="008477BC">
          <w:rPr>
            <w:rStyle w:val="Hyperlink"/>
            <w:rFonts w:cs="B Zar"/>
            <w:sz w:val="24"/>
            <w:szCs w:val="24"/>
            <w:rtl/>
          </w:rPr>
          <w:t>ب</w:t>
        </w:r>
      </w:hyperlink>
      <w:hyperlink r:id="rId18">
        <w:r w:rsidR="00BE6B8B" w:rsidRPr="008477BC">
          <w:rPr>
            <w:rStyle w:val="Hyperlink"/>
            <w:rFonts w:cs="B Zar" w:hint="cs"/>
            <w:sz w:val="24"/>
            <w:szCs w:val="24"/>
            <w:rtl/>
          </w:rPr>
          <w:t>(</w:t>
        </w:r>
      </w:hyperlink>
      <w:hyperlink r:id="rId19">
        <w:r w:rsidRPr="008477BC">
          <w:rPr>
            <w:rStyle w:val="Hyperlink"/>
            <w:rFonts w:cs="B Zar"/>
            <w:sz w:val="24"/>
            <w:szCs w:val="24"/>
            <w:rtl/>
          </w:rPr>
          <w:t>اسپایکوژ</w:t>
        </w:r>
      </w:hyperlink>
      <w:hyperlink r:id="rId20">
        <w:r w:rsidRPr="008477BC">
          <w:rPr>
            <w:rStyle w:val="Hyperlink"/>
            <w:rFonts w:cs="B Zar"/>
            <w:sz w:val="24"/>
            <w:szCs w:val="24"/>
            <w:rtl/>
          </w:rPr>
          <w:t>ن</w:t>
        </w:r>
      </w:hyperlink>
      <w:r w:rsidR="00BE6B8B" w:rsidRPr="008477BC">
        <w:rPr>
          <w:rFonts w:cs="B Zar" w:hint="cs"/>
          <w:sz w:val="24"/>
          <w:szCs w:val="24"/>
          <w:rtl/>
        </w:rPr>
        <w:t>)</w:t>
      </w:r>
      <w:r w:rsidRPr="008477BC">
        <w:rPr>
          <w:rFonts w:cs="B Zar"/>
          <w:sz w:val="24"/>
          <w:szCs w:val="24"/>
          <w:rtl/>
        </w:rPr>
        <w:t xml:space="preserve">تزریق کرده اند، در نوبت سوم می توانند همان واکسن را دریافت نمایند. </w:t>
      </w:r>
    </w:p>
    <w:p w14:paraId="768DD5BD" w14:textId="28B71A79" w:rsidR="0017035F" w:rsidRPr="008477BC" w:rsidRDefault="0017035F" w:rsidP="009F63C3">
      <w:pPr>
        <w:jc w:val="both"/>
        <w:rPr>
          <w:rFonts w:cs="B Zar"/>
          <w:sz w:val="24"/>
          <w:szCs w:val="24"/>
        </w:rPr>
      </w:pPr>
    </w:p>
    <w:sectPr w:rsidR="0017035F" w:rsidRPr="008477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altName w:val="Courier New"/>
    <w:charset w:val="B2"/>
    <w:family w:val="auto"/>
    <w:pitch w:val="variable"/>
    <w:sig w:usb0="00002000" w:usb1="80000000" w:usb2="00000008" w:usb3="00000000" w:csb0="00000040" w:csb1="00000000"/>
  </w:font>
  <w:font w:name="B Nazanin">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3326F"/>
    <w:multiLevelType w:val="hybridMultilevel"/>
    <w:tmpl w:val="000AE88C"/>
    <w:lvl w:ilvl="0" w:tplc="D93EE180">
      <w:start w:val="1"/>
      <w:numFmt w:val="bullet"/>
      <w:lvlText w:val="•"/>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EAB876">
      <w:start w:val="1"/>
      <w:numFmt w:val="bullet"/>
      <w:lvlText w:val="o"/>
      <w:lvlJc w:val="left"/>
      <w:pPr>
        <w:ind w:left="1089"/>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2" w:tplc="00DEBA4C">
      <w:start w:val="1"/>
      <w:numFmt w:val="bullet"/>
      <w:lvlText w:val="▪"/>
      <w:lvlJc w:val="left"/>
      <w:pPr>
        <w:ind w:left="207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3" w:tplc="734827AE">
      <w:start w:val="1"/>
      <w:numFmt w:val="bullet"/>
      <w:lvlText w:val="•"/>
      <w:lvlJc w:val="left"/>
      <w:pPr>
        <w:ind w:left="279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4" w:tplc="AF6A05AE">
      <w:start w:val="1"/>
      <w:numFmt w:val="bullet"/>
      <w:lvlText w:val="o"/>
      <w:lvlJc w:val="left"/>
      <w:pPr>
        <w:ind w:left="351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5" w:tplc="4EA43784">
      <w:start w:val="1"/>
      <w:numFmt w:val="bullet"/>
      <w:lvlText w:val="▪"/>
      <w:lvlJc w:val="left"/>
      <w:pPr>
        <w:ind w:left="423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6" w:tplc="14AC75E0">
      <w:start w:val="1"/>
      <w:numFmt w:val="bullet"/>
      <w:lvlText w:val="•"/>
      <w:lvlJc w:val="left"/>
      <w:pPr>
        <w:ind w:left="495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7" w:tplc="B3882032">
      <w:start w:val="1"/>
      <w:numFmt w:val="bullet"/>
      <w:lvlText w:val="o"/>
      <w:lvlJc w:val="left"/>
      <w:pPr>
        <w:ind w:left="567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8" w:tplc="7B202138">
      <w:start w:val="1"/>
      <w:numFmt w:val="bullet"/>
      <w:lvlText w:val="▪"/>
      <w:lvlJc w:val="left"/>
      <w:pPr>
        <w:ind w:left="639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3C3"/>
    <w:rsid w:val="00034648"/>
    <w:rsid w:val="0017035F"/>
    <w:rsid w:val="00762D1C"/>
    <w:rsid w:val="007F2D98"/>
    <w:rsid w:val="00840B6B"/>
    <w:rsid w:val="008477BC"/>
    <w:rsid w:val="009F63C3"/>
    <w:rsid w:val="00BE6B8B"/>
    <w:rsid w:val="00F065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A8E71"/>
  <w15:docId w15:val="{FC19D51C-6B01-4BE0-A934-F239965D8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3C3"/>
    <w:rPr>
      <w:color w:val="0563C1" w:themeColor="hyperlink"/>
      <w:u w:val="single"/>
    </w:rPr>
  </w:style>
  <w:style w:type="character" w:customStyle="1" w:styleId="UnresolvedMention">
    <w:name w:val="Unresolved Mention"/>
    <w:basedOn w:val="DefaultParagraphFont"/>
    <w:uiPriority w:val="99"/>
    <w:semiHidden/>
    <w:unhideWhenUsed/>
    <w:rsid w:val="009F63C3"/>
    <w:rPr>
      <w:color w:val="605E5C"/>
      <w:shd w:val="clear" w:color="auto" w:fill="E1DFDD"/>
    </w:rPr>
  </w:style>
  <w:style w:type="paragraph" w:styleId="BalloonText">
    <w:name w:val="Balloon Text"/>
    <w:basedOn w:val="Normal"/>
    <w:link w:val="BalloonTextChar"/>
    <w:uiPriority w:val="99"/>
    <w:semiHidden/>
    <w:unhideWhenUsed/>
    <w:rsid w:val="00847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7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ccine.gums.ac.ir/%D8%A7%D8%B3%D9%BE%D8%A7%DB%8C%DA%A9%D9%88%DA%98%D9%86" TargetMode="External"/><Relationship Id="rId13" Type="http://schemas.openxmlformats.org/officeDocument/2006/relationships/hyperlink" Target="https://vaccine.gums.ac.ir/%D8%A7%D8%B3%D9%BE%D8%A7%DB%8C%DA%A9%D9%88%DA%98%D9%86" TargetMode="External"/><Relationship Id="rId18" Type="http://schemas.openxmlformats.org/officeDocument/2006/relationships/hyperlink" Target="https://vaccine.gums.ac.ir/%D8%A7%D8%B3%D9%BE%D8%A7%DB%8C%DA%A9%D9%88%DA%98%D9%8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behdasht.gov.ir/FAQ" TargetMode="External"/><Relationship Id="rId12" Type="http://schemas.openxmlformats.org/officeDocument/2006/relationships/hyperlink" Target="https://vaccine.gums.ac.ir/%D8%A7%D8%B3%D9%BE%D8%A7%DB%8C%DA%A9%D9%88%DA%98%D9%86" TargetMode="External"/><Relationship Id="rId17" Type="http://schemas.openxmlformats.org/officeDocument/2006/relationships/hyperlink" Target="https://vaccine.gums.ac.ir/%D8%A7%D8%B3%D9%BE%D8%A7%DB%8C%DA%A9%D9%88%DA%98%D9%86" TargetMode="External"/><Relationship Id="rId2" Type="http://schemas.openxmlformats.org/officeDocument/2006/relationships/styles" Target="styles.xml"/><Relationship Id="rId16" Type="http://schemas.openxmlformats.org/officeDocument/2006/relationships/hyperlink" Target="https://vaccine.gums.ac.ir/%D8%A7%D8%B3%D9%BE%D8%A7%DB%8C%DA%A9%D9%88%DA%98%D9%86" TargetMode="External"/><Relationship Id="rId20" Type="http://schemas.openxmlformats.org/officeDocument/2006/relationships/hyperlink" Target="https://vaccine.gums.ac.ir/%D8%A7%D8%B3%D9%BE%D8%A7%DB%8C%DA%A9%D9%88%DA%98%D9%86"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vaccine.gums.ac.ir/%D8%A7%D8%B3%D9%BE%D8%A7%DB%8C%DA%A9%D9%88%DA%98%D9%86" TargetMode="External"/><Relationship Id="rId5" Type="http://schemas.openxmlformats.org/officeDocument/2006/relationships/image" Target="media/image1.jpeg"/><Relationship Id="rId15" Type="http://schemas.openxmlformats.org/officeDocument/2006/relationships/hyperlink" Target="https://vaccine.gums.ac.ir/%D8%A7%D8%B3%D9%BE%D8%A7%DB%8C%DA%A9%D9%88%DA%98%D9%86" TargetMode="External"/><Relationship Id="rId10" Type="http://schemas.openxmlformats.org/officeDocument/2006/relationships/hyperlink" Target="https://vaccine.gums.ac.ir/%D8%A7%D8%B3%D9%BE%D8%A7%DB%8C%DA%A9%D9%88%DA%98%D9%86" TargetMode="External"/><Relationship Id="rId19" Type="http://schemas.openxmlformats.org/officeDocument/2006/relationships/hyperlink" Target="https://vaccine.gums.ac.ir/%D8%A7%D8%B3%D9%BE%D8%A7%DB%8C%DA%A9%D9%88%DA%98%D9%86" TargetMode="External"/><Relationship Id="rId4" Type="http://schemas.openxmlformats.org/officeDocument/2006/relationships/webSettings" Target="webSettings.xml"/><Relationship Id="rId9" Type="http://schemas.openxmlformats.org/officeDocument/2006/relationships/hyperlink" Target="https://vaccine.gums.ac.ir/%D8%A7%D8%B3%D9%BE%D8%A7%DB%8C%DA%A9%D9%88%DA%98%D9%86" TargetMode="External"/><Relationship Id="rId14" Type="http://schemas.openxmlformats.org/officeDocument/2006/relationships/hyperlink" Target="https://vaccine.gums.ac.ir/%D8%A7%D8%B3%D9%BE%D8%A7%DB%8C%DA%A9%D9%88%DA%98%D9%8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1819</Words>
  <Characters>10370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سرکار خانم منصوره بناهان قمی</dc:creator>
  <cp:keywords/>
  <dc:description/>
  <cp:lastModifiedBy>7</cp:lastModifiedBy>
  <cp:revision>2</cp:revision>
  <dcterms:created xsi:type="dcterms:W3CDTF">2022-02-20T16:00:00Z</dcterms:created>
  <dcterms:modified xsi:type="dcterms:W3CDTF">2022-02-20T16:00:00Z</dcterms:modified>
</cp:coreProperties>
</file>